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9E" w:rsidRDefault="005F1010" w:rsidP="00FC08CE">
      <w:pPr>
        <w:pStyle w:val="Titolo1"/>
        <w:ind w:left="1416"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5609590</wp:posOffset>
                </wp:positionH>
                <wp:positionV relativeFrom="paragraph">
                  <wp:posOffset>-26670</wp:posOffset>
                </wp:positionV>
                <wp:extent cx="3255010" cy="1665605"/>
                <wp:effectExtent l="0" t="0" r="21590" b="1079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166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A65" w:rsidRDefault="001A2A65" w:rsidP="00FC08CE">
                            <w:pPr>
                              <w:spacing w:after="0"/>
                              <w:jc w:val="center"/>
                              <w:rPr>
                                <w:b/>
                                <w:sz w:val="72"/>
                              </w:rPr>
                            </w:pPr>
                            <w:r w:rsidRPr="00FC08CE">
                              <w:rPr>
                                <w:b/>
                                <w:sz w:val="72"/>
                              </w:rPr>
                              <w:t xml:space="preserve">NOME </w:t>
                            </w:r>
                          </w:p>
                          <w:p w:rsidR="001A2A65" w:rsidRPr="00FC08CE" w:rsidRDefault="001A2A65" w:rsidP="00FC08CE">
                            <w:pPr>
                              <w:spacing w:after="0"/>
                              <w:jc w:val="center"/>
                              <w:rPr>
                                <w:b/>
                                <w:sz w:val="200"/>
                              </w:rPr>
                            </w:pPr>
                            <w:r w:rsidRPr="00FC08CE">
                              <w:rPr>
                                <w:b/>
                                <w:sz w:val="72"/>
                              </w:rPr>
                              <w:t>SCUOLA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1.7pt;margin-top:-2.1pt;width:256.3pt;height:1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LmJRgIAAIkEAAAOAAAAZHJzL2Uyb0RvYy54bWysVNtu2zAMfR+wfxD0vtjJ4qw14hRdugwD&#10;ugvQ7gNkWbaFSaImKbG7rx8lp2myvQ3zgyBR1OHhIen1zagVOQjnJZiKzmc5JcJwaKTpKvr9cffm&#10;ihIfmGmYAiMq+iQ8vdm8frUebCkW0INqhCMIYnw52Ir2IdgyyzzvhWZ+BlYYvGzBaRbw6LqscWxA&#10;dK2yRZ6vsgFcYx1w4T1a76ZLukn4bSt4+Nq2XgSiKorcQlpdWuu4Zps1KzvHbC/5kQb7BxaaSYNB&#10;T1B3LDCyd/IvKC25Aw9tmHHQGbSt5CLlgNnM8z+yeeiZFSkXFMfbk0z+/8HyL4dvjsgGa4fyGKax&#10;Ro9iDOQ9jGQR5RmsL9HrwaJfGNGMrilVb++B//DEwLZnphO3zsHQC9YgvXl8mZ09nXB8BKmHz9Bg&#10;GLYPkIDG1umoHapBEB15PJ1KE6lwNL5dFAUKRAnHu/lqVazyIsVg5fNz63z4KECTuKmow9oneHa4&#10;9yHSYeWzS4zmQclmJ5VKB9fVW+XIgWGf7NJ3RL9wU4YMFb0uFsWkwAVEbFlxAqm7SSW115juBDzP&#10;4xeBWYl27MzJnkxIL3V9hEhkLyJrGXBOlNQVvTpDiXJ/ME1CDEyqaY9Qyhz1j5JP4oexHtExFqWG&#10;5gkr4WCaB5xf3PTgflEy4CxU1P/cMycoUZ8MVvN6vlzG4UmHZfFugQd3flOf3zDDEaqigZJpuw3T&#10;wO2tk12PkSZlDNxiB7Qy1eaF1ZE39ntS4TibcaDOz8nr5Q+y+Q0AAP//AwBQSwMEFAAGAAgAAAAh&#10;AFGoHzrgAAAACwEAAA8AAABkcnMvZG93bnJldi54bWxMj0FPg0AQhe8m/ofNmHhrl1IkFBkao7E3&#10;Y0RTPS7sCER2lrDbFv31bk96nMyX975XbGcziCNNrreMsFpGIIgbq3tuEd5eHxcZCOcVazVYJoRv&#10;crAtLy8KlWt74hc6Vr4VIYRdrhA678dcStd0ZJRb2pE4/D7tZJQP59RKPalTCDeDjKMolUb1HBo6&#10;NdJ9R81XdTAIronS/XNS7d9ruaOfjdYPH7snxOur+e4WhKfZ/8Fw1g/qUAan2h5YOzEgZNk6CSjC&#10;IolBnIH1Jg3raoT4JluBLAv5f0P5CwAA//8DAFBLAQItABQABgAIAAAAIQC2gziS/gAAAOEBAAAT&#10;AAAAAAAAAAAAAAAAAAAAAABbQ29udGVudF9UeXBlc10ueG1sUEsBAi0AFAAGAAgAAAAhADj9If/W&#10;AAAAlAEAAAsAAAAAAAAAAAAAAAAALwEAAF9yZWxzLy5yZWxzUEsBAi0AFAAGAAgAAAAhAP0AuYlG&#10;AgAAiQQAAA4AAAAAAAAAAAAAAAAALgIAAGRycy9lMm9Eb2MueG1sUEsBAi0AFAAGAAgAAAAhAFGo&#10;HzrgAAAACwEAAA8AAAAAAAAAAAAAAAAAoAQAAGRycy9kb3ducmV2LnhtbFBLBQYAAAAABAAEAPMA&#10;AACtBQAAAAA=&#10;" strokecolor="white [3212]">
                <v:textbox>
                  <w:txbxContent>
                    <w:p w:rsidR="001A2A65" w:rsidRDefault="001A2A65" w:rsidP="00FC08CE">
                      <w:pPr>
                        <w:spacing w:after="0"/>
                        <w:jc w:val="center"/>
                        <w:rPr>
                          <w:b/>
                          <w:sz w:val="72"/>
                        </w:rPr>
                      </w:pPr>
                      <w:r w:rsidRPr="00FC08CE">
                        <w:rPr>
                          <w:b/>
                          <w:sz w:val="72"/>
                        </w:rPr>
                        <w:t xml:space="preserve">NOME </w:t>
                      </w:r>
                    </w:p>
                    <w:p w:rsidR="001A2A65" w:rsidRPr="00FC08CE" w:rsidRDefault="001A2A65" w:rsidP="00FC08CE">
                      <w:pPr>
                        <w:spacing w:after="0"/>
                        <w:jc w:val="center"/>
                        <w:rPr>
                          <w:b/>
                          <w:sz w:val="200"/>
                        </w:rPr>
                      </w:pPr>
                      <w:r w:rsidRPr="00FC08CE">
                        <w:rPr>
                          <w:b/>
                          <w:sz w:val="72"/>
                        </w:rPr>
                        <w:t>SCUOLA</w:t>
                      </w:r>
                    </w:p>
                  </w:txbxContent>
                </v:textbox>
              </v:shape>
            </w:pict>
          </mc:Fallback>
        </mc:AlternateContent>
      </w:r>
      <w:r w:rsidR="006D079E">
        <w:rPr>
          <w:noProof/>
          <w:lang w:eastAsia="it-IT"/>
        </w:rPr>
        <w:drawing>
          <wp:inline distT="0" distB="0" distL="0" distR="0">
            <wp:extent cx="2641437" cy="710842"/>
            <wp:effectExtent l="0" t="0" r="0" b="0"/>
            <wp:docPr id="2053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Immagine 6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437" cy="71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C08CE" w:rsidRDefault="00BF587A" w:rsidP="00BF587A">
      <w:pPr>
        <w:pStyle w:val="Titolo1"/>
        <w:ind w:left="1416" w:firstLine="708"/>
      </w:pPr>
      <w:bookmarkStart w:id="0" w:name="_GoBack"/>
      <w:bookmarkEnd w:id="0"/>
      <w:r w:rsidRPr="00FC08CE">
        <w:rPr>
          <w:noProof/>
          <w:lang w:eastAsia="it-IT"/>
        </w:rPr>
        <w:drawing>
          <wp:inline distT="0" distB="0" distL="0" distR="0">
            <wp:extent cx="3956755" cy="4761186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4832" cy="475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101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5901690</wp:posOffset>
                </wp:positionH>
                <wp:positionV relativeFrom="paragraph">
                  <wp:posOffset>393065</wp:posOffset>
                </wp:positionV>
                <wp:extent cx="3688715" cy="3562985"/>
                <wp:effectExtent l="0" t="0" r="26035" b="18415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8715" cy="3562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A65" w:rsidRPr="004A0B7B" w:rsidRDefault="001A2A65" w:rsidP="00FC08CE">
                            <w:pPr>
                              <w:spacing w:after="0"/>
                              <w:jc w:val="center"/>
                              <w:rPr>
                                <w:sz w:val="52"/>
                                <w:szCs w:val="36"/>
                              </w:rPr>
                            </w:pPr>
                            <w:r w:rsidRPr="004A0B7B">
                              <w:rPr>
                                <w:sz w:val="52"/>
                                <w:szCs w:val="36"/>
                              </w:rPr>
                              <w:t>Piano di Miglioramento</w:t>
                            </w:r>
                          </w:p>
                          <w:p w:rsidR="004A0B7B" w:rsidRPr="004A0B7B" w:rsidRDefault="004A0B7B" w:rsidP="004A0B7B">
                            <w:pPr>
                              <w:spacing w:after="0"/>
                              <w:jc w:val="center"/>
                              <w:rPr>
                                <w:sz w:val="52"/>
                                <w:szCs w:val="36"/>
                              </w:rPr>
                            </w:pPr>
                            <w:r w:rsidRPr="004A0B7B">
                              <w:rPr>
                                <w:sz w:val="52"/>
                                <w:szCs w:val="36"/>
                              </w:rPr>
                              <w:t>2019-2022</w:t>
                            </w:r>
                          </w:p>
                          <w:p w:rsidR="004A0B7B" w:rsidRPr="004A0B7B" w:rsidRDefault="004A0B7B" w:rsidP="006D079E">
                            <w:pPr>
                              <w:spacing w:after="0"/>
                              <w:rPr>
                                <w:sz w:val="52"/>
                                <w:szCs w:val="36"/>
                              </w:rPr>
                            </w:pPr>
                          </w:p>
                          <w:p w:rsidR="001A2A65" w:rsidRPr="004A0B7B" w:rsidRDefault="001A2A65" w:rsidP="00FC08CE">
                            <w:pPr>
                              <w:spacing w:after="0"/>
                              <w:jc w:val="center"/>
                              <w:rPr>
                                <w:sz w:val="52"/>
                                <w:szCs w:val="36"/>
                              </w:rPr>
                            </w:pPr>
                            <w:proofErr w:type="gramStart"/>
                            <w:r w:rsidRPr="004A0B7B">
                              <w:rPr>
                                <w:sz w:val="52"/>
                                <w:szCs w:val="36"/>
                              </w:rPr>
                              <w:t>Road</w:t>
                            </w:r>
                            <w:proofErr w:type="gramEnd"/>
                            <w:r w:rsidRPr="004A0B7B">
                              <w:rPr>
                                <w:sz w:val="52"/>
                                <w:szCs w:val="36"/>
                              </w:rPr>
                              <w:t xml:space="preserve"> Map </w:t>
                            </w:r>
                          </w:p>
                          <w:p w:rsidR="001A2A65" w:rsidRPr="004A0B7B" w:rsidRDefault="001A2A65" w:rsidP="00FC08CE">
                            <w:pPr>
                              <w:spacing w:after="0"/>
                              <w:jc w:val="center"/>
                              <w:rPr>
                                <w:sz w:val="52"/>
                                <w:szCs w:val="36"/>
                              </w:rPr>
                            </w:pPr>
                            <w:proofErr w:type="gramStart"/>
                            <w:r w:rsidRPr="004A0B7B">
                              <w:rPr>
                                <w:sz w:val="52"/>
                                <w:szCs w:val="36"/>
                              </w:rPr>
                              <w:t>per</w:t>
                            </w:r>
                            <w:proofErr w:type="gramEnd"/>
                            <w:r w:rsidRPr="004A0B7B">
                              <w:rPr>
                                <w:sz w:val="52"/>
                                <w:szCs w:val="36"/>
                              </w:rPr>
                              <w:t xml:space="preserve"> l'autovalutazione, </w:t>
                            </w:r>
                          </w:p>
                          <w:p w:rsidR="001A2A65" w:rsidRPr="004A0B7B" w:rsidRDefault="001A2A65" w:rsidP="00FC08CE">
                            <w:pPr>
                              <w:spacing w:after="0"/>
                              <w:jc w:val="center"/>
                              <w:rPr>
                                <w:sz w:val="52"/>
                                <w:szCs w:val="36"/>
                              </w:rPr>
                            </w:pPr>
                            <w:proofErr w:type="gramStart"/>
                            <w:r w:rsidRPr="004A0B7B">
                              <w:rPr>
                                <w:sz w:val="52"/>
                                <w:szCs w:val="36"/>
                              </w:rPr>
                              <w:t>il</w:t>
                            </w:r>
                            <w:proofErr w:type="gramEnd"/>
                            <w:r w:rsidRPr="004A0B7B">
                              <w:rPr>
                                <w:sz w:val="52"/>
                                <w:szCs w:val="36"/>
                              </w:rPr>
                              <w:t xml:space="preserve"> miglioramento e </w:t>
                            </w:r>
                          </w:p>
                          <w:p w:rsidR="001A2A65" w:rsidRDefault="001A2A65" w:rsidP="00FC08CE">
                            <w:pPr>
                              <w:spacing w:after="0"/>
                              <w:jc w:val="center"/>
                              <w:rPr>
                                <w:sz w:val="52"/>
                                <w:szCs w:val="36"/>
                              </w:rPr>
                            </w:pPr>
                            <w:proofErr w:type="gramStart"/>
                            <w:r w:rsidRPr="004A0B7B">
                              <w:rPr>
                                <w:sz w:val="52"/>
                                <w:szCs w:val="36"/>
                              </w:rPr>
                              <w:t>la</w:t>
                            </w:r>
                            <w:proofErr w:type="gramEnd"/>
                            <w:r w:rsidRPr="004A0B7B">
                              <w:rPr>
                                <w:sz w:val="52"/>
                                <w:szCs w:val="36"/>
                              </w:rPr>
                              <w:t xml:space="preserve"> rendicontazione sociale</w:t>
                            </w:r>
                          </w:p>
                          <w:p w:rsidR="00EF64B4" w:rsidRPr="00EF64B4" w:rsidRDefault="00EF64B4" w:rsidP="00FC08CE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F64B4">
                              <w:rPr>
                                <w:sz w:val="32"/>
                                <w:szCs w:val="32"/>
                              </w:rPr>
                              <w:t>(versione 4 novembre 2019)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64.7pt;margin-top:30.95pt;width:290.45pt;height:28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Xb0SQIAAI8EAAAOAAAAZHJzL2Uyb0RvYy54bWysVNuO2yAQfa/Uf0C8N859EyvOapttqkrb&#10;i7TbD8AY26jAUCCxt1/fAWezSftW1Q+IGeDMzDkz3tz2WpGjcF6CKehkNKZEGA6VNE1Bvz/t360o&#10;8YGZiikwoqDPwtPb7ds3m87mYgotqEo4giDG550taBuCzbPM81Zo5kdghcHDGpxmAU3XZJVjHaJr&#10;lU3H42XWgausAy68R+/9cEi3Cb+uBQ9f69qLQFRBMbeQVpfWMq7ZdsPyxjHbSn5Kg/1DFppJg0HP&#10;UPcsMHJw8i8oLbkDD3UYcdAZ1LXkItWA1UzGf1Tz2DIrUi1Ijrdnmvz/g+Vfjt8ckVVB15QYplGi&#10;J9EH8h56MovsdNbneOnR4rXQoxtVTpV6+wD8hycGdi0zjbhzDrpWsAqzm8SX2cXTAcdHkLL7DBWG&#10;YYcACaivnY7UIRkE0VGl57MyMRWOztlytbqZLCjheDZbLKfr1SLFYPnLc+t8+ChAk7gpqEPpEzw7&#10;PvgQ02H5y5UYzYOS1V4qlQzXlDvlyJFhm+zTd0K/uqYM6ZCoxXQxMHAFETtWnEHKZmBJHTSWOwBP&#10;xvGLwCxHPzbm4E8uTC81fYRIyV5F1jLgmCipC7q6QIl0fzBVQgxMqmGPUMqc+I+UD+SHvuyT0Emc&#10;qE0J1TMK4mCYCpxi3LTgflHS4UQU1P88MCcoUZ8MirqezOdxhJIxX9xM0XCXJ+XlCTMcoQoaKBm2&#10;uzCM3cE62bQYaSDIwB02Qi2TRK9ZndLHrk9knCY0jtWlnW69/ke2vwEAAP//AwBQSwMEFAAGAAgA&#10;AAAhAC4hMHvhAAAACwEAAA8AAABkcnMvZG93bnJldi54bWxMj8FOwzAMhu9Ie4fIk7ixpN2o1tJ0&#10;mkDshhBlGhzTxrTVGqdqsq3w9GQnONr+9Pv7881kenbG0XWWJEQLAQyptrqjRsL+/fluDcx5RVr1&#10;llDCNzrYFLObXGXaXugNz6VvWAghlykJrfdDxrmrWzTKLeyAFG5fdjTKh3FsuB7VJYSbnsdCJNyo&#10;jsKHVg342GJ9LE9GgqtFcnhdlYePiu/wJ9X66XP3IuXtfNo+APM4+T8YrvpBHYrgVNkTacd6CWmc&#10;rgIqIYlSYFfgPhJLYFXYxEsBvMj5/w7FLwAAAP//AwBQSwECLQAUAAYACAAAACEAtoM4kv4AAADh&#10;AQAAEwAAAAAAAAAAAAAAAAAAAAAAW0NvbnRlbnRfVHlwZXNdLnhtbFBLAQItABQABgAIAAAAIQA4&#10;/SH/1gAAAJQBAAALAAAAAAAAAAAAAAAAAC8BAABfcmVscy8ucmVsc1BLAQItABQABgAIAAAAIQC4&#10;0Xb0SQIAAI8EAAAOAAAAAAAAAAAAAAAAAC4CAABkcnMvZTJvRG9jLnhtbFBLAQItABQABgAIAAAA&#10;IQAuITB74QAAAAsBAAAPAAAAAAAAAAAAAAAAAKMEAABkcnMvZG93bnJldi54bWxQSwUGAAAAAAQA&#10;BADzAAAAsQUAAAAA&#10;" strokecolor="white [3212]">
                <v:textbox>
                  <w:txbxContent>
                    <w:p w:rsidR="001A2A65" w:rsidRPr="004A0B7B" w:rsidRDefault="001A2A65" w:rsidP="00FC08CE">
                      <w:pPr>
                        <w:spacing w:after="0"/>
                        <w:jc w:val="center"/>
                        <w:rPr>
                          <w:sz w:val="52"/>
                          <w:szCs w:val="36"/>
                        </w:rPr>
                      </w:pPr>
                      <w:r w:rsidRPr="004A0B7B">
                        <w:rPr>
                          <w:sz w:val="52"/>
                          <w:szCs w:val="36"/>
                        </w:rPr>
                        <w:t>Piano di Miglioramento</w:t>
                      </w:r>
                    </w:p>
                    <w:p w:rsidR="004A0B7B" w:rsidRPr="004A0B7B" w:rsidRDefault="004A0B7B" w:rsidP="004A0B7B">
                      <w:pPr>
                        <w:spacing w:after="0"/>
                        <w:jc w:val="center"/>
                        <w:rPr>
                          <w:sz w:val="52"/>
                          <w:szCs w:val="36"/>
                        </w:rPr>
                      </w:pPr>
                      <w:r w:rsidRPr="004A0B7B">
                        <w:rPr>
                          <w:sz w:val="52"/>
                          <w:szCs w:val="36"/>
                        </w:rPr>
                        <w:t>2019-2022</w:t>
                      </w:r>
                    </w:p>
                    <w:p w:rsidR="004A0B7B" w:rsidRPr="004A0B7B" w:rsidRDefault="004A0B7B" w:rsidP="006D079E">
                      <w:pPr>
                        <w:spacing w:after="0"/>
                        <w:rPr>
                          <w:sz w:val="52"/>
                          <w:szCs w:val="36"/>
                        </w:rPr>
                      </w:pPr>
                    </w:p>
                    <w:p w:rsidR="001A2A65" w:rsidRPr="004A0B7B" w:rsidRDefault="001A2A65" w:rsidP="00FC08CE">
                      <w:pPr>
                        <w:spacing w:after="0"/>
                        <w:jc w:val="center"/>
                        <w:rPr>
                          <w:sz w:val="52"/>
                          <w:szCs w:val="36"/>
                        </w:rPr>
                      </w:pPr>
                      <w:proofErr w:type="gramStart"/>
                      <w:r w:rsidRPr="004A0B7B">
                        <w:rPr>
                          <w:sz w:val="52"/>
                          <w:szCs w:val="36"/>
                        </w:rPr>
                        <w:t>Road</w:t>
                      </w:r>
                      <w:proofErr w:type="gramEnd"/>
                      <w:r w:rsidRPr="004A0B7B">
                        <w:rPr>
                          <w:sz w:val="52"/>
                          <w:szCs w:val="36"/>
                        </w:rPr>
                        <w:t xml:space="preserve"> Map </w:t>
                      </w:r>
                    </w:p>
                    <w:p w:rsidR="001A2A65" w:rsidRPr="004A0B7B" w:rsidRDefault="001A2A65" w:rsidP="00FC08CE">
                      <w:pPr>
                        <w:spacing w:after="0"/>
                        <w:jc w:val="center"/>
                        <w:rPr>
                          <w:sz w:val="52"/>
                          <w:szCs w:val="36"/>
                        </w:rPr>
                      </w:pPr>
                      <w:proofErr w:type="gramStart"/>
                      <w:r w:rsidRPr="004A0B7B">
                        <w:rPr>
                          <w:sz w:val="52"/>
                          <w:szCs w:val="36"/>
                        </w:rPr>
                        <w:t>per</w:t>
                      </w:r>
                      <w:proofErr w:type="gramEnd"/>
                      <w:r w:rsidRPr="004A0B7B">
                        <w:rPr>
                          <w:sz w:val="52"/>
                          <w:szCs w:val="36"/>
                        </w:rPr>
                        <w:t xml:space="preserve"> l'autovalutazione, </w:t>
                      </w:r>
                    </w:p>
                    <w:p w:rsidR="001A2A65" w:rsidRPr="004A0B7B" w:rsidRDefault="001A2A65" w:rsidP="00FC08CE">
                      <w:pPr>
                        <w:spacing w:after="0"/>
                        <w:jc w:val="center"/>
                        <w:rPr>
                          <w:sz w:val="52"/>
                          <w:szCs w:val="36"/>
                        </w:rPr>
                      </w:pPr>
                      <w:proofErr w:type="gramStart"/>
                      <w:r w:rsidRPr="004A0B7B">
                        <w:rPr>
                          <w:sz w:val="52"/>
                          <w:szCs w:val="36"/>
                        </w:rPr>
                        <w:t>il</w:t>
                      </w:r>
                      <w:proofErr w:type="gramEnd"/>
                      <w:r w:rsidRPr="004A0B7B">
                        <w:rPr>
                          <w:sz w:val="52"/>
                          <w:szCs w:val="36"/>
                        </w:rPr>
                        <w:t xml:space="preserve"> miglioramento e </w:t>
                      </w:r>
                    </w:p>
                    <w:p w:rsidR="001A2A65" w:rsidRDefault="001A2A65" w:rsidP="00FC08CE">
                      <w:pPr>
                        <w:spacing w:after="0"/>
                        <w:jc w:val="center"/>
                        <w:rPr>
                          <w:sz w:val="52"/>
                          <w:szCs w:val="36"/>
                        </w:rPr>
                      </w:pPr>
                      <w:proofErr w:type="gramStart"/>
                      <w:r w:rsidRPr="004A0B7B">
                        <w:rPr>
                          <w:sz w:val="52"/>
                          <w:szCs w:val="36"/>
                        </w:rPr>
                        <w:t>la</w:t>
                      </w:r>
                      <w:proofErr w:type="gramEnd"/>
                      <w:r w:rsidRPr="004A0B7B">
                        <w:rPr>
                          <w:sz w:val="52"/>
                          <w:szCs w:val="36"/>
                        </w:rPr>
                        <w:t xml:space="preserve"> rendicontazione sociale</w:t>
                      </w:r>
                    </w:p>
                    <w:p w:rsidR="00EF64B4" w:rsidRPr="00EF64B4" w:rsidRDefault="00EF64B4" w:rsidP="00FC08CE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F64B4">
                        <w:rPr>
                          <w:sz w:val="32"/>
                          <w:szCs w:val="32"/>
                        </w:rPr>
                        <w:t>(versione 4 novembre 2019)</w:t>
                      </w:r>
                    </w:p>
                  </w:txbxContent>
                </v:textbox>
              </v:shape>
            </w:pict>
          </mc:Fallback>
        </mc:AlternateContent>
      </w:r>
      <w:r w:rsidR="006D079E">
        <w:rPr>
          <w:noProof/>
          <w:lang w:eastAsia="it-IT"/>
        </w:rPr>
        <w:t xml:space="preserve">                                          </w:t>
      </w:r>
      <w:r w:rsidR="006D079E" w:rsidRPr="006D079E">
        <w:rPr>
          <w:noProof/>
          <w:lang w:eastAsia="it-IT"/>
        </w:rPr>
        <w:t xml:space="preserve"> </w:t>
      </w:r>
      <w:r w:rsidR="006D079E">
        <w:rPr>
          <w:noProof/>
          <w:lang w:eastAsia="it-IT"/>
        </w:rPr>
        <w:t xml:space="preserve">  </w:t>
      </w:r>
    </w:p>
    <w:p w:rsidR="00571D45" w:rsidRDefault="00415047" w:rsidP="00D21B62">
      <w:pPr>
        <w:rPr>
          <w:noProof/>
        </w:rPr>
      </w:pPr>
      <w:r>
        <w:lastRenderedPageBreak/>
        <w:t>SOMMARIO</w:t>
      </w:r>
      <w:r w:rsidR="00FC08CE">
        <w:br/>
      </w:r>
      <w:r w:rsidR="00FC0CD1">
        <w:fldChar w:fldCharType="begin"/>
      </w:r>
      <w:r w:rsidR="00712016">
        <w:instrText xml:space="preserve"> TOC \o "1-2" \n \u </w:instrText>
      </w:r>
      <w:r w:rsidR="00FC0CD1">
        <w:fldChar w:fldCharType="separate"/>
      </w:r>
    </w:p>
    <w:p w:rsidR="00571D45" w:rsidRDefault="00571D45">
      <w:pPr>
        <w:pStyle w:val="Sommario1"/>
        <w:tabs>
          <w:tab w:val="right" w:leader="dot" w:pos="14277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it-IT"/>
        </w:rPr>
      </w:pPr>
      <w:r>
        <w:rPr>
          <w:noProof/>
        </w:rPr>
        <w:t>Sezione 1: Overview del PdM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1.1 Albero dei percorsi di miglioramento e degli obiettivi di processo [data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1.2 Elenco delle priorità e degli obiettivi di processo desunti dal RAV [data di compilazione]</w:t>
      </w:r>
    </w:p>
    <w:p w:rsidR="00571D45" w:rsidRDefault="00571D45">
      <w:pPr>
        <w:pStyle w:val="Sommario1"/>
        <w:tabs>
          <w:tab w:val="right" w:leader="dot" w:pos="14277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it-IT"/>
        </w:rPr>
      </w:pPr>
      <w:r>
        <w:rPr>
          <w:noProof/>
        </w:rPr>
        <w:t>Sezione 2: I percorsi di miglioramento del PdM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2.1 Percorso di miglioramento 1 [titolo percorso, 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2.2 Percorso di miglioramento 2 [titolo percorso – 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 xml:space="preserve">2.3 Percorso di miglioramento 3 </w:t>
      </w:r>
      <w:r w:rsidRPr="00AE58B8">
        <w:rPr>
          <w:iCs/>
          <w:noProof/>
        </w:rPr>
        <w:t>[titolo percorso – data di compilazione]</w:t>
      </w:r>
    </w:p>
    <w:p w:rsidR="00571D45" w:rsidRDefault="00571D45">
      <w:pPr>
        <w:pStyle w:val="Sommario1"/>
        <w:tabs>
          <w:tab w:val="right" w:leader="dot" w:pos="14277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it-IT"/>
        </w:rPr>
      </w:pPr>
      <w:r>
        <w:rPr>
          <w:noProof/>
        </w:rPr>
        <w:t>Sezione 3: Funzionigramma e agenda del miglioramento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3.1 Funzionigramma del miglioramento [data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3.2 Diagramma di Gantt del PdM [data di compilazione]</w:t>
      </w:r>
    </w:p>
    <w:p w:rsidR="00571D45" w:rsidRDefault="00571D45">
      <w:pPr>
        <w:pStyle w:val="Sommario1"/>
        <w:tabs>
          <w:tab w:val="right" w:leader="dot" w:pos="14277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it-IT"/>
        </w:rPr>
      </w:pPr>
      <w:r>
        <w:rPr>
          <w:noProof/>
        </w:rPr>
        <w:t>Sezione 4: Il monitoraggio e la valutazione del PdM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4.1 Monitoraggio e valutazione del percorso 1 [data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4.2 Monitoraggio e valutazione del percorso 2 [data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4.3 Monitoraggio e valutazione del percorso 3 [data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4.4 Sintesi dei principali risultati che emergono dalla valutazione e raccomandazioni per la prosecuzione del miglioramento</w:t>
      </w:r>
    </w:p>
    <w:p w:rsidR="00571D45" w:rsidRDefault="00571D45">
      <w:pPr>
        <w:pStyle w:val="Sommario1"/>
        <w:tabs>
          <w:tab w:val="right" w:leader="dot" w:pos="14277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it-IT"/>
        </w:rPr>
      </w:pPr>
      <w:r>
        <w:rPr>
          <w:noProof/>
        </w:rPr>
        <w:t>Sezione 5: Il PdM verso la Rendicontazione sociale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5.1 Principali risultati raggiunti negli esiti degli studenti [data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5.2 Condivisione in itinere e finale dei risultati raggiunti [data di compilazione]</w:t>
      </w:r>
    </w:p>
    <w:p w:rsidR="00571D45" w:rsidRDefault="00571D45">
      <w:pPr>
        <w:pStyle w:val="Sommario2"/>
        <w:tabs>
          <w:tab w:val="right" w:leader="dot" w:pos="14277"/>
        </w:tabs>
        <w:rPr>
          <w:rFonts w:eastAsiaTheme="minorEastAsia" w:cstheme="minorBidi"/>
          <w:smallCaps w:val="0"/>
          <w:noProof/>
          <w:sz w:val="22"/>
          <w:szCs w:val="22"/>
          <w:lang w:eastAsia="it-IT"/>
        </w:rPr>
      </w:pPr>
      <w:r>
        <w:rPr>
          <w:noProof/>
        </w:rPr>
        <w:t>5.3 Verso la rendicontazione 2019-2022</w:t>
      </w:r>
    </w:p>
    <w:p w:rsidR="006A6A97" w:rsidRDefault="00FC0CD1" w:rsidP="00D21B62">
      <w:r>
        <w:fldChar w:fldCharType="end"/>
      </w:r>
    </w:p>
    <w:p w:rsidR="00D21B62" w:rsidRPr="00D21B62" w:rsidRDefault="00D21B62" w:rsidP="00D21B62"/>
    <w:p w:rsidR="00415047" w:rsidRDefault="00415047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244061" w:themeColor="accent1" w:themeShade="80"/>
          <w:sz w:val="44"/>
          <w:szCs w:val="28"/>
        </w:rPr>
      </w:pPr>
      <w:bookmarkStart w:id="1" w:name="_Toc22202639"/>
      <w:bookmarkStart w:id="2" w:name="_Toc22202882"/>
      <w:bookmarkStart w:id="3" w:name="_Toc22627460"/>
      <w:r>
        <w:br w:type="page"/>
      </w:r>
    </w:p>
    <w:p w:rsidR="00B95A6C" w:rsidRDefault="00B95A6C" w:rsidP="00B95A6C">
      <w:pPr>
        <w:pStyle w:val="Titolo1"/>
      </w:pPr>
      <w:bookmarkStart w:id="4" w:name="_Toc22628729"/>
      <w:bookmarkStart w:id="5" w:name="_Toc22657325"/>
      <w:bookmarkStart w:id="6" w:name="_Toc23756203"/>
      <w:bookmarkStart w:id="7" w:name="_Toc23756993"/>
      <w:r w:rsidRPr="00B95A6C">
        <w:lastRenderedPageBreak/>
        <w:t xml:space="preserve">Sezione </w:t>
      </w:r>
      <w:proofErr w:type="gramStart"/>
      <w:r w:rsidRPr="00B95A6C">
        <w:t>1</w:t>
      </w:r>
      <w:proofErr w:type="gramEnd"/>
      <w:r w:rsidRPr="00B95A6C">
        <w:t xml:space="preserve">: </w:t>
      </w:r>
      <w:proofErr w:type="spellStart"/>
      <w:r w:rsidRPr="00B95A6C">
        <w:t>Overview</w:t>
      </w:r>
      <w:proofErr w:type="spellEnd"/>
      <w:r w:rsidR="007747C8">
        <w:t xml:space="preserve"> del PdM</w:t>
      </w:r>
      <w:bookmarkEnd w:id="1"/>
      <w:bookmarkEnd w:id="2"/>
      <w:bookmarkEnd w:id="3"/>
      <w:bookmarkEnd w:id="4"/>
      <w:bookmarkEnd w:id="5"/>
      <w:bookmarkEnd w:id="6"/>
      <w:bookmarkEnd w:id="7"/>
    </w:p>
    <w:p w:rsidR="00782BDF" w:rsidRDefault="00782BDF" w:rsidP="00B95A6C">
      <w:pPr>
        <w:pStyle w:val="Titolo2"/>
      </w:pPr>
      <w:bookmarkStart w:id="8" w:name="_Toc22202640"/>
      <w:bookmarkStart w:id="9" w:name="_Toc22202883"/>
      <w:bookmarkStart w:id="10" w:name="_Toc22627461"/>
      <w:bookmarkStart w:id="11" w:name="_Toc22628730"/>
      <w:bookmarkStart w:id="12" w:name="_Toc22657326"/>
      <w:bookmarkStart w:id="13" w:name="_Toc23756204"/>
      <w:bookmarkStart w:id="14" w:name="_Toc23756994"/>
      <w:r w:rsidRPr="00782BDF">
        <w:t>1.1 Albero dei percorsi di miglioramento e degli obiettivi di processo [data di compilazione]</w:t>
      </w:r>
      <w:bookmarkEnd w:id="8"/>
      <w:bookmarkEnd w:id="9"/>
      <w:bookmarkEnd w:id="10"/>
      <w:bookmarkEnd w:id="11"/>
      <w:bookmarkEnd w:id="12"/>
      <w:bookmarkEnd w:id="13"/>
      <w:bookmarkEnd w:id="14"/>
      <w:r w:rsidRPr="00782BDF">
        <w:t xml:space="preserve"> </w:t>
      </w:r>
    </w:p>
    <w:p w:rsidR="00D21B62" w:rsidRDefault="006563D5">
      <w:r>
        <w:t xml:space="preserve">Il box sotto è uno “strumento organigramma” che si attiva con la linguetta a sinistra. Riempire i box in modo sintetico, anche con sigle o </w:t>
      </w:r>
      <w:proofErr w:type="gramStart"/>
      <w:r>
        <w:t>link</w:t>
      </w:r>
      <w:proofErr w:type="gramEnd"/>
      <w:r>
        <w:t xml:space="preserve">. </w:t>
      </w:r>
    </w:p>
    <w:p w:rsidR="0065707C" w:rsidRDefault="00782BDF">
      <w:r w:rsidRPr="00782BDF">
        <w:rPr>
          <w:noProof/>
          <w:lang w:eastAsia="it-IT"/>
        </w:rPr>
        <w:drawing>
          <wp:inline distT="0" distB="0" distL="0" distR="0">
            <wp:extent cx="9126500" cy="4548753"/>
            <wp:effectExtent l="57150" t="0" r="55880" b="0"/>
            <wp:docPr id="1" name="Diagramma 1" descr="Organigramma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782BDF" w:rsidRDefault="00666837" w:rsidP="00666837">
      <w:pPr>
        <w:pStyle w:val="Titolo2"/>
      </w:pPr>
      <w:bookmarkStart w:id="15" w:name="_Toc22202641"/>
      <w:bookmarkStart w:id="16" w:name="_Toc22202884"/>
      <w:bookmarkStart w:id="17" w:name="_Toc22627462"/>
      <w:bookmarkStart w:id="18" w:name="_Toc22628731"/>
      <w:bookmarkStart w:id="19" w:name="_Toc22657327"/>
      <w:bookmarkStart w:id="20" w:name="_Toc23756205"/>
      <w:bookmarkStart w:id="21" w:name="_Toc23756995"/>
      <w:r>
        <w:lastRenderedPageBreak/>
        <w:t xml:space="preserve">1.2 </w:t>
      </w:r>
      <w:r w:rsidR="00782BDF" w:rsidRPr="00782BDF">
        <w:t>Elenco delle priorità e degli obiett</w:t>
      </w:r>
      <w:r w:rsidR="00782BDF">
        <w:t xml:space="preserve">ivi di processo desunti dal RAV </w:t>
      </w:r>
      <w:r w:rsidR="00782BDF" w:rsidRPr="00782BDF">
        <w:t>[data di compilazione]</w:t>
      </w:r>
      <w:bookmarkEnd w:id="15"/>
      <w:bookmarkEnd w:id="16"/>
      <w:bookmarkEnd w:id="17"/>
      <w:bookmarkEnd w:id="18"/>
      <w:bookmarkEnd w:id="19"/>
      <w:bookmarkEnd w:id="20"/>
      <w:bookmarkEnd w:id="21"/>
      <w:r w:rsidR="002857A4">
        <w:t xml:space="preserve"> </w:t>
      </w:r>
    </w:p>
    <w:p w:rsidR="00745913" w:rsidRDefault="00D23099" w:rsidP="007747C8">
      <w:r>
        <w:t xml:space="preserve">Campo libero. </w:t>
      </w:r>
      <w:r w:rsidR="00415047">
        <w:t>Se utile, c</w:t>
      </w:r>
      <w:r w:rsidR="00004D0B">
        <w:t xml:space="preserve">opiare </w:t>
      </w:r>
      <w:r w:rsidR="003E62B7" w:rsidRPr="00782BDF">
        <w:t>qui la parte del RAV con le priorità e i loro traguardi e i relativi obiettivi di processo (</w:t>
      </w:r>
      <w:r w:rsidR="002857A4">
        <w:t xml:space="preserve">Scuola in Chiaro, menu Naviga il Rav a sinistra, sezione Priorità in basso, espandere con i pulsanti “+” le priorità </w:t>
      </w:r>
      <w:proofErr w:type="gramStart"/>
      <w:r w:rsidR="002857A4">
        <w:t xml:space="preserve">di </w:t>
      </w:r>
      <w:proofErr w:type="gramEnd"/>
      <w:r w:rsidR="002857A4">
        <w:t>interesse</w:t>
      </w:r>
      <w:r w:rsidR="003E62B7" w:rsidRPr="00782BDF">
        <w:t>)</w:t>
      </w:r>
      <w:r w:rsidR="00D84AC2">
        <w:t>.</w:t>
      </w:r>
      <w:r w:rsidR="007747C8">
        <w:t xml:space="preserve"> </w:t>
      </w:r>
    </w:p>
    <w:p w:rsidR="00D23099" w:rsidRDefault="00D23099" w:rsidP="007747C8"/>
    <w:p w:rsidR="003F7F2D" w:rsidRDefault="003F7F2D" w:rsidP="007747C8"/>
    <w:p w:rsidR="007747C8" w:rsidRDefault="007747C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8"/>
        </w:rPr>
      </w:pPr>
    </w:p>
    <w:p w:rsidR="006A6A97" w:rsidRDefault="006A6A97">
      <w:pPr>
        <w:rPr>
          <w:rFonts w:asciiTheme="majorHAnsi" w:eastAsiaTheme="majorEastAsia" w:hAnsiTheme="majorHAnsi" w:cstheme="majorBidi"/>
          <w:b/>
          <w:bCs/>
          <w:color w:val="244061" w:themeColor="accent1" w:themeShade="80"/>
          <w:sz w:val="44"/>
          <w:szCs w:val="28"/>
        </w:rPr>
      </w:pPr>
      <w:r>
        <w:br w:type="page"/>
      </w:r>
    </w:p>
    <w:p w:rsidR="00782BDF" w:rsidRDefault="00782BDF" w:rsidP="00782BDF">
      <w:pPr>
        <w:pStyle w:val="Titolo1"/>
      </w:pPr>
      <w:bookmarkStart w:id="22" w:name="_Toc22202643"/>
      <w:bookmarkStart w:id="23" w:name="_Toc22202886"/>
      <w:bookmarkStart w:id="24" w:name="_Toc22627463"/>
      <w:bookmarkStart w:id="25" w:name="_Toc22628732"/>
      <w:bookmarkStart w:id="26" w:name="_Toc22657328"/>
      <w:bookmarkStart w:id="27" w:name="_Toc23756206"/>
      <w:bookmarkStart w:id="28" w:name="_Toc23756996"/>
      <w:r w:rsidRPr="00782BDF">
        <w:t xml:space="preserve">Sezione </w:t>
      </w:r>
      <w:proofErr w:type="gramStart"/>
      <w:r w:rsidRPr="00782BDF">
        <w:t>2</w:t>
      </w:r>
      <w:proofErr w:type="gramEnd"/>
      <w:r w:rsidRPr="00782BDF">
        <w:t>: I percorsi di miglioramento</w:t>
      </w:r>
      <w:r w:rsidR="007747C8">
        <w:t xml:space="preserve"> del PdM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4A21D4" w:rsidRPr="004A21D4" w:rsidRDefault="004A21D4" w:rsidP="004A21D4">
      <w:r>
        <w:t xml:space="preserve">Questa sezione </w:t>
      </w:r>
      <w:r w:rsidR="00D84AC2">
        <w:t xml:space="preserve">è parallela allo </w:t>
      </w:r>
      <w:r w:rsidR="008603E8">
        <w:t>schema del Piano di Miglioramento presente nella piattaforma PTOF ministeriale. L</w:t>
      </w:r>
      <w:r w:rsidR="00A5078A">
        <w:t>e</w:t>
      </w:r>
      <w:r w:rsidR="008603E8">
        <w:t xml:space="preserve"> scuole potranno riportare in quella piattaforma le cose qui progettate.  </w:t>
      </w:r>
    </w:p>
    <w:p w:rsidR="0007112D" w:rsidRDefault="00B134AD" w:rsidP="006A6A97">
      <w:pPr>
        <w:pStyle w:val="Titolo2"/>
      </w:pPr>
      <w:bookmarkStart w:id="29" w:name="_Toc22202644"/>
      <w:bookmarkStart w:id="30" w:name="_Toc22202887"/>
      <w:bookmarkStart w:id="31" w:name="_Toc22627464"/>
      <w:bookmarkStart w:id="32" w:name="_Toc22628733"/>
      <w:bookmarkStart w:id="33" w:name="_Toc22657329"/>
      <w:bookmarkStart w:id="34" w:name="_Toc23756207"/>
      <w:bookmarkStart w:id="35" w:name="_Toc23756997"/>
      <w:r w:rsidRPr="0007112D">
        <w:t xml:space="preserve">2.1 </w:t>
      </w:r>
      <w:r w:rsidR="0007112D" w:rsidRPr="006A6A97">
        <w:t>Percorso</w:t>
      </w:r>
      <w:r w:rsidR="0007112D" w:rsidRPr="0007112D">
        <w:t xml:space="preserve"> di miglioramento </w:t>
      </w:r>
      <w:r>
        <w:t xml:space="preserve">1 </w:t>
      </w:r>
      <w:r w:rsidR="0007112D" w:rsidRPr="0007112D">
        <w:t>[titolo percorso</w:t>
      </w:r>
      <w:r w:rsidR="00004D0B">
        <w:t xml:space="preserve">, </w:t>
      </w:r>
      <w:r w:rsidR="00D84AC2">
        <w:t>data di compilazione</w:t>
      </w:r>
      <w:r w:rsidR="0007112D" w:rsidRPr="0007112D">
        <w:t>]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6A6A97" w:rsidRDefault="006A6A97" w:rsidP="006A6A97">
      <w:r>
        <w:t xml:space="preserve">Titolo </w:t>
      </w:r>
      <w:r w:rsidRPr="00004D0B">
        <w:t>da riportare nel box “Titolo del percorso” nel</w:t>
      </w:r>
      <w:r>
        <w:t>la piattaforma</w:t>
      </w:r>
      <w:r w:rsidRPr="00004D0B">
        <w:t xml:space="preserve"> </w:t>
      </w:r>
      <w:proofErr w:type="gramStart"/>
      <w:r w:rsidRPr="00004D0B">
        <w:t>PTOF</w:t>
      </w:r>
      <w:proofErr w:type="gramEnd"/>
    </w:p>
    <w:p w:rsidR="00782BDF" w:rsidRPr="00782BDF" w:rsidRDefault="00782BDF" w:rsidP="00A5078A">
      <w:pPr>
        <w:pStyle w:val="Titolo3"/>
      </w:pPr>
      <w:r w:rsidRPr="00782BDF">
        <w:t xml:space="preserve">BOX 2.1.1: </w:t>
      </w:r>
      <w:r w:rsidR="00D84AC2">
        <w:t>Breve descrizione</w:t>
      </w:r>
      <w:r w:rsidRPr="00782BDF">
        <w:t xml:space="preserve"> del percorso</w:t>
      </w:r>
    </w:p>
    <w:p w:rsidR="00BF587A" w:rsidRDefault="00EB095D" w:rsidP="0065707C">
      <w:r>
        <w:t xml:space="preserve">Campo libero. </w:t>
      </w:r>
      <w:r w:rsidR="00D84AC2">
        <w:t>B</w:t>
      </w:r>
      <w:r w:rsidR="00782BDF" w:rsidRPr="00D84AC2">
        <w:t>reve descrizione del percorso</w:t>
      </w:r>
      <w:r w:rsidR="00BF587A">
        <w:t xml:space="preserve"> in forma narrativa</w:t>
      </w:r>
      <w:r w:rsidR="00A87723">
        <w:t xml:space="preserve"> (es. </w:t>
      </w:r>
      <w:proofErr w:type="gramStart"/>
      <w:r w:rsidR="00A87723">
        <w:t>5</w:t>
      </w:r>
      <w:proofErr w:type="gramEnd"/>
      <w:r w:rsidR="00A87723">
        <w:t xml:space="preserve"> righe)</w:t>
      </w:r>
      <w:r w:rsidR="00BF587A">
        <w:t>.</w:t>
      </w:r>
    </w:p>
    <w:p w:rsidR="006A2E9D" w:rsidRDefault="00BF587A" w:rsidP="0065707C">
      <w:r w:rsidRPr="00CE69FB">
        <w:t xml:space="preserve">Ad es., si potranno </w:t>
      </w:r>
      <w:r w:rsidR="00A87723" w:rsidRPr="00CE69FB">
        <w:t xml:space="preserve">sinteticamente </w:t>
      </w:r>
      <w:r w:rsidRPr="00CE69FB">
        <w:t>riportare le f</w:t>
      </w:r>
      <w:r w:rsidR="003E62B7" w:rsidRPr="00CE69FB">
        <w:t>inalità</w:t>
      </w:r>
      <w:r w:rsidRPr="00CE69FB">
        <w:t xml:space="preserve"> e motivazioni della scelta di questo percorso </w:t>
      </w:r>
      <w:proofErr w:type="gramStart"/>
      <w:r w:rsidRPr="00CE69FB">
        <w:t>in</w:t>
      </w:r>
      <w:proofErr w:type="gramEnd"/>
      <w:r w:rsidRPr="00CE69FB">
        <w:t xml:space="preserve"> riferimento alle priorità del RAV</w:t>
      </w:r>
      <w:r w:rsidR="0059507F" w:rsidRPr="00CE69FB">
        <w:t>,</w:t>
      </w:r>
      <w:r w:rsidR="00AB190A" w:rsidRPr="00CE69FB">
        <w:t xml:space="preserve"> </w:t>
      </w:r>
      <w:r w:rsidRPr="00CE69FB">
        <w:t>le p</w:t>
      </w:r>
      <w:r w:rsidR="003E62B7" w:rsidRPr="00CE69FB">
        <w:t xml:space="preserve">rincipali </w:t>
      </w:r>
      <w:r w:rsidR="00A5078A" w:rsidRPr="00CE69FB">
        <w:t xml:space="preserve">attività, </w:t>
      </w:r>
      <w:r w:rsidRPr="00CE69FB">
        <w:t xml:space="preserve">i </w:t>
      </w:r>
      <w:r w:rsidR="003E62B7" w:rsidRPr="00CE69FB">
        <w:t>soggetti coinvolti</w:t>
      </w:r>
      <w:r w:rsidR="00A5078A" w:rsidRPr="00CE69FB">
        <w:t xml:space="preserve">, </w:t>
      </w:r>
      <w:r w:rsidRPr="00CE69FB">
        <w:t>le tempistiche di massima.</w:t>
      </w:r>
      <w:r>
        <w:t xml:space="preserve"> </w:t>
      </w:r>
    </w:p>
    <w:p w:rsidR="00D84AC2" w:rsidRDefault="00D84AC2" w:rsidP="0065707C">
      <w:r>
        <w:t>D</w:t>
      </w:r>
      <w:r w:rsidRPr="00004D0B">
        <w:t>a riportare nel box “</w:t>
      </w:r>
      <w:r>
        <w:t>Breve descrizione del percorso</w:t>
      </w:r>
      <w:r w:rsidRPr="00004D0B">
        <w:t>” nel</w:t>
      </w:r>
      <w:r>
        <w:t>la piattaforma</w:t>
      </w:r>
      <w:r w:rsidRPr="00004D0B">
        <w:t xml:space="preserve"> </w:t>
      </w:r>
      <w:proofErr w:type="gramStart"/>
      <w:r w:rsidRPr="00004D0B">
        <w:t>PTOF</w:t>
      </w:r>
      <w:proofErr w:type="gramEnd"/>
      <w:r w:rsidR="00BF587A">
        <w:t xml:space="preserve"> </w:t>
      </w:r>
    </w:p>
    <w:p w:rsidR="00EB095D" w:rsidRDefault="00EB095D" w:rsidP="0065707C"/>
    <w:p w:rsidR="00EB095D" w:rsidRDefault="00EB095D" w:rsidP="0065707C"/>
    <w:p w:rsidR="00EB095D" w:rsidRDefault="00EB095D" w:rsidP="0065707C"/>
    <w:p w:rsidR="00A87723" w:rsidRDefault="00A87723" w:rsidP="0065707C"/>
    <w:p w:rsidR="0028323C" w:rsidRPr="00D84AC2" w:rsidRDefault="0028323C" w:rsidP="0065707C"/>
    <w:p w:rsidR="00D84AC2" w:rsidRDefault="0007112D" w:rsidP="00A5078A">
      <w:pPr>
        <w:pStyle w:val="Titolo3"/>
      </w:pPr>
      <w:r w:rsidRPr="0007112D">
        <w:t>BOX 2.1.</w:t>
      </w:r>
      <w:r w:rsidR="001D0C92">
        <w:t>2</w:t>
      </w:r>
      <w:r w:rsidRPr="0007112D">
        <w:t xml:space="preserve">: Obiettivi di processo collegati al </w:t>
      </w:r>
      <w:proofErr w:type="gramStart"/>
      <w:r w:rsidRPr="0007112D">
        <w:t>percorso</w:t>
      </w:r>
      <w:proofErr w:type="gramEnd"/>
      <w:r w:rsidRPr="0007112D">
        <w:t xml:space="preserve"> </w:t>
      </w:r>
    </w:p>
    <w:p w:rsidR="0007112D" w:rsidRDefault="00D84AC2" w:rsidP="00D84AC2">
      <w:r>
        <w:t>D</w:t>
      </w:r>
      <w:r w:rsidR="00004D0B" w:rsidRPr="00004D0B">
        <w:t>a riportare nel box “</w:t>
      </w:r>
      <w:r w:rsidR="00004D0B">
        <w:t>Obiettivi di processo collegati al percorso</w:t>
      </w:r>
      <w:r w:rsidR="00004D0B" w:rsidRPr="00004D0B">
        <w:t>” nel</w:t>
      </w:r>
      <w:r w:rsidR="00A5078A">
        <w:t>la piattaforma</w:t>
      </w:r>
      <w:r w:rsidR="00004D0B" w:rsidRPr="00004D0B">
        <w:t xml:space="preserve"> PTOF</w:t>
      </w:r>
      <w:r w:rsidR="00415047">
        <w:t xml:space="preserve"> </w:t>
      </w:r>
      <w:r w:rsidR="00A6435B">
        <w:t>(vedi sopra sottosezione 1.2</w:t>
      </w:r>
      <w:proofErr w:type="gramStart"/>
      <w:r w:rsidR="00A6435B">
        <w:t>)</w:t>
      </w:r>
      <w:proofErr w:type="gramEnd"/>
    </w:p>
    <w:tbl>
      <w:tblPr>
        <w:tblW w:w="4951" w:type="pct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1"/>
        <w:gridCol w:w="5956"/>
        <w:gridCol w:w="5075"/>
      </w:tblGrid>
      <w:tr w:rsidR="00424CAB" w:rsidRPr="0007112D" w:rsidTr="00C17FFE">
        <w:trPr>
          <w:trHeight w:val="845"/>
        </w:trPr>
        <w:tc>
          <w:tcPr>
            <w:tcW w:w="117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CAB" w:rsidRPr="0007112D" w:rsidRDefault="00424CAB" w:rsidP="0007112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7112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Obiettivi di processo collegati al </w:t>
            </w:r>
            <w:proofErr w:type="gramStart"/>
            <w:r w:rsidRPr="0007112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percorso</w:t>
            </w:r>
            <w:proofErr w:type="gramEnd"/>
            <w:r w:rsidRPr="0007112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24CAB" w:rsidRPr="0007112D" w:rsidRDefault="00424CAB" w:rsidP="00AB190A">
            <w:pPr>
              <w:spacing w:after="0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Priorità collegata all’obiettivo di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processo</w:t>
            </w:r>
            <w:proofErr w:type="gramEnd"/>
          </w:p>
        </w:tc>
        <w:tc>
          <w:tcPr>
            <w:tcW w:w="175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CAB" w:rsidRPr="00491CD7" w:rsidRDefault="00424CAB" w:rsidP="00415047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24CAB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Osservazioni sul </w:t>
            </w:r>
            <w:r w:rsidR="00061457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raggiungimento</w:t>
            </w:r>
            <w:r w:rsidR="00804DC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dell’obiettivo</w:t>
            </w:r>
            <w:r w:rsidRPr="00424CAB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di processo </w:t>
            </w:r>
            <w:r w:rsidR="00804DC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(</w:t>
            </w:r>
            <w:proofErr w:type="gramStart"/>
            <w:r w:rsidR="00804DC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raggiungimento</w:t>
            </w:r>
            <w:proofErr w:type="gramEnd"/>
            <w:r w:rsidR="00804DC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 w:rsidR="00804DCD" w:rsidRPr="00424CAB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totale </w:t>
            </w:r>
            <w:r w:rsidR="00804DC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/</w:t>
            </w:r>
            <w:r w:rsidR="00804DCD" w:rsidRPr="00424CAB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parziale</w:t>
            </w:r>
            <w:r w:rsidR="00415047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, quando, …</w:t>
            </w:r>
            <w:r w:rsidR="00804DC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)</w:t>
            </w:r>
          </w:p>
        </w:tc>
      </w:tr>
      <w:tr w:rsidR="00424CAB" w:rsidRPr="0007112D" w:rsidTr="00C17FFE">
        <w:trPr>
          <w:trHeight w:val="339"/>
        </w:trPr>
        <w:tc>
          <w:tcPr>
            <w:tcW w:w="117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CAB" w:rsidRPr="0007112D" w:rsidRDefault="00424CAB" w:rsidP="0007112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06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24CAB" w:rsidRPr="0007112D" w:rsidRDefault="00424CAB" w:rsidP="0007112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17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CAB" w:rsidRPr="0007112D" w:rsidRDefault="00424CAB" w:rsidP="0007112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424CAB" w:rsidRPr="0007112D" w:rsidTr="00C17FFE">
        <w:trPr>
          <w:trHeight w:val="423"/>
        </w:trPr>
        <w:tc>
          <w:tcPr>
            <w:tcW w:w="117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CAB" w:rsidRPr="0007112D" w:rsidRDefault="00424CAB" w:rsidP="0007112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24CAB" w:rsidRPr="0007112D" w:rsidRDefault="00424CAB" w:rsidP="0007112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17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CAB" w:rsidRPr="0007112D" w:rsidRDefault="00424CAB" w:rsidP="0007112D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804DCD" w:rsidRPr="0007112D" w:rsidTr="00C17FFE">
        <w:trPr>
          <w:trHeight w:val="339"/>
        </w:trPr>
        <w:tc>
          <w:tcPr>
            <w:tcW w:w="117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4DCD" w:rsidRPr="0007112D" w:rsidRDefault="00804DCD" w:rsidP="00546CCE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06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804DCD" w:rsidRPr="0007112D" w:rsidRDefault="00804DCD" w:rsidP="00546CCE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17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4DCD" w:rsidRPr="0007112D" w:rsidRDefault="00804DCD" w:rsidP="00546CCE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</w:tbl>
    <w:p w:rsidR="008857CD" w:rsidRDefault="00415047" w:rsidP="008857CD">
      <w:pPr>
        <w:pStyle w:val="Titolo3"/>
      </w:pPr>
      <w:r>
        <w:t xml:space="preserve">BOX </w:t>
      </w:r>
      <w:r w:rsidR="008857CD" w:rsidRPr="0006110A">
        <w:t>2.1.</w:t>
      </w:r>
      <w:r w:rsidR="001D0C92">
        <w:t>3</w:t>
      </w:r>
      <w:r w:rsidR="00263741">
        <w:t>:</w:t>
      </w:r>
      <w:r w:rsidR="008857CD" w:rsidRPr="0006110A">
        <w:t xml:space="preserve"> </w:t>
      </w:r>
      <w:r w:rsidR="008857CD" w:rsidRPr="00782BDF">
        <w:t xml:space="preserve">Attività previste per il </w:t>
      </w:r>
      <w:proofErr w:type="gramStart"/>
      <w:r w:rsidR="008857CD" w:rsidRPr="00782BDF">
        <w:t>percorso</w:t>
      </w:r>
      <w:proofErr w:type="gramEnd"/>
      <w:r w:rsidR="008857CD" w:rsidRPr="00782BDF">
        <w:t xml:space="preserve"> </w:t>
      </w:r>
      <w:r w:rsidR="008857CD">
        <w:t xml:space="preserve"> </w:t>
      </w:r>
    </w:p>
    <w:p w:rsidR="008857CD" w:rsidRDefault="008857CD" w:rsidP="008857CD">
      <w:r>
        <w:t>D</w:t>
      </w:r>
      <w:r w:rsidRPr="00004D0B">
        <w:t>a riportare nel box “</w:t>
      </w:r>
      <w:r>
        <w:t>Attività previste per il percorso</w:t>
      </w:r>
      <w:r w:rsidRPr="00004D0B">
        <w:t>” nel</w:t>
      </w:r>
      <w:r>
        <w:t>la piattaforma</w:t>
      </w:r>
      <w:r w:rsidRPr="00004D0B">
        <w:t xml:space="preserve"> PTOF</w:t>
      </w:r>
      <w:r>
        <w:t xml:space="preserve"> – Si ricorda che nella piattaforma PTOF </w:t>
      </w:r>
      <w:r w:rsidR="00EB095D">
        <w:t xml:space="preserve">sono previste </w:t>
      </w:r>
      <w:r>
        <w:t xml:space="preserve">solo </w:t>
      </w:r>
      <w:proofErr w:type="gramStart"/>
      <w:r>
        <w:t>3</w:t>
      </w:r>
      <w:proofErr w:type="gramEnd"/>
      <w:r>
        <w:t xml:space="preserve"> attività </w:t>
      </w:r>
      <w:r w:rsidR="0028323C">
        <w:t xml:space="preserve">per ogni percorso di miglioramento. Ad esempio, il percorso “Migliorare le competenze di lettura degli alunni della scuola primaria” può </w:t>
      </w:r>
      <w:proofErr w:type="gramStart"/>
      <w:r w:rsidR="0033163F">
        <w:t>articolarsi</w:t>
      </w:r>
      <w:proofErr w:type="gramEnd"/>
      <w:r w:rsidR="0033163F">
        <w:t xml:space="preserve"> nelle seguenti attività: attività a classi aperte, potenziamento pomeridiano per alcune categoria di studenti, predisposizione di prove comuni. </w:t>
      </w:r>
    </w:p>
    <w:tbl>
      <w:tblPr>
        <w:tblW w:w="5000" w:type="pct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3023"/>
      </w:tblGrid>
      <w:tr w:rsidR="00845180" w:rsidRPr="0007112D" w:rsidTr="00415047">
        <w:trPr>
          <w:trHeight w:val="307"/>
        </w:trPr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180" w:rsidRPr="0007112D" w:rsidRDefault="00845180" w:rsidP="00546CCE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450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45180" w:rsidRPr="0007112D" w:rsidRDefault="00845180" w:rsidP="00546CCE">
            <w:pPr>
              <w:spacing w:after="0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Descrizione dell’attività</w:t>
            </w:r>
          </w:p>
        </w:tc>
      </w:tr>
      <w:tr w:rsidR="00845180" w:rsidRPr="0007112D" w:rsidTr="00415047">
        <w:trPr>
          <w:trHeight w:val="218"/>
        </w:trPr>
        <w:tc>
          <w:tcPr>
            <w:tcW w:w="49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180" w:rsidRPr="00845180" w:rsidRDefault="00845180" w:rsidP="00EB095D">
            <w:pPr>
              <w:rPr>
                <w:lang w:eastAsia="it-IT"/>
              </w:rPr>
            </w:pPr>
            <w:r w:rsidRPr="00845180">
              <w:rPr>
                <w:lang w:eastAsia="it-IT"/>
              </w:rPr>
              <w:t xml:space="preserve">Attività </w:t>
            </w:r>
            <w:proofErr w:type="gramStart"/>
            <w:r w:rsidRPr="00845180">
              <w:rPr>
                <w:lang w:eastAsia="it-IT"/>
              </w:rPr>
              <w:t>1</w:t>
            </w:r>
            <w:proofErr w:type="gramEnd"/>
          </w:p>
        </w:tc>
        <w:tc>
          <w:tcPr>
            <w:tcW w:w="450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845180" w:rsidRPr="00652580" w:rsidRDefault="00845180" w:rsidP="00EB095D"/>
        </w:tc>
      </w:tr>
      <w:tr w:rsidR="00845180" w:rsidRPr="0007112D" w:rsidTr="00415047">
        <w:trPr>
          <w:trHeight w:val="423"/>
        </w:trPr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180" w:rsidRPr="00845180" w:rsidRDefault="00845180" w:rsidP="00EB095D">
            <w:pPr>
              <w:rPr>
                <w:lang w:eastAsia="it-IT"/>
              </w:rPr>
            </w:pPr>
            <w:r w:rsidRPr="00845180">
              <w:rPr>
                <w:lang w:eastAsia="it-IT"/>
              </w:rPr>
              <w:t xml:space="preserve">Attività </w:t>
            </w:r>
            <w:proofErr w:type="gramStart"/>
            <w:r w:rsidRPr="00845180">
              <w:rPr>
                <w:lang w:eastAsia="it-IT"/>
              </w:rPr>
              <w:t>2</w:t>
            </w:r>
            <w:proofErr w:type="gramEnd"/>
          </w:p>
        </w:tc>
        <w:tc>
          <w:tcPr>
            <w:tcW w:w="45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845180" w:rsidRPr="00652580" w:rsidRDefault="00845180" w:rsidP="00EB095D"/>
        </w:tc>
      </w:tr>
      <w:tr w:rsidR="00845180" w:rsidRPr="0007112D" w:rsidTr="00415047">
        <w:trPr>
          <w:trHeight w:val="339"/>
        </w:trPr>
        <w:tc>
          <w:tcPr>
            <w:tcW w:w="49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180" w:rsidRPr="00845180" w:rsidRDefault="00845180" w:rsidP="00EB095D">
            <w:pPr>
              <w:rPr>
                <w:lang w:eastAsia="it-IT"/>
              </w:rPr>
            </w:pPr>
            <w:r w:rsidRPr="00845180">
              <w:rPr>
                <w:lang w:eastAsia="it-IT"/>
              </w:rPr>
              <w:t xml:space="preserve">Attività </w:t>
            </w:r>
            <w:proofErr w:type="gramStart"/>
            <w:r w:rsidRPr="00845180">
              <w:rPr>
                <w:lang w:eastAsia="it-IT"/>
              </w:rPr>
              <w:t>3</w:t>
            </w:r>
            <w:proofErr w:type="gramEnd"/>
          </w:p>
        </w:tc>
        <w:tc>
          <w:tcPr>
            <w:tcW w:w="450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845180" w:rsidRDefault="00845180" w:rsidP="00EB095D"/>
        </w:tc>
      </w:tr>
    </w:tbl>
    <w:p w:rsidR="00845180" w:rsidRDefault="00845180" w:rsidP="00845180"/>
    <w:p w:rsidR="0033163F" w:rsidRDefault="0033163F" w:rsidP="00845180"/>
    <w:p w:rsidR="00D23099" w:rsidRDefault="00415047" w:rsidP="00D23099">
      <w:pPr>
        <w:pStyle w:val="Titolo3"/>
      </w:pPr>
      <w:r>
        <w:t xml:space="preserve">BOX </w:t>
      </w:r>
      <w:r w:rsidR="001D0C92">
        <w:t>2.1.4</w:t>
      </w:r>
      <w:r w:rsidR="00263741">
        <w:t>:</w:t>
      </w:r>
      <w:r w:rsidR="00D23099" w:rsidRPr="0006110A">
        <w:t xml:space="preserve"> </w:t>
      </w:r>
      <w:r w:rsidR="00EB095D">
        <w:t>D</w:t>
      </w:r>
      <w:r w:rsidR="001D0C92">
        <w:t xml:space="preserve">ettaglio </w:t>
      </w:r>
      <w:r w:rsidR="00EB095D">
        <w:t xml:space="preserve">delle sotto-attività </w:t>
      </w:r>
      <w:r w:rsidR="001D0C92">
        <w:t xml:space="preserve">da organizzare </w:t>
      </w:r>
      <w:r w:rsidR="00D23099" w:rsidRPr="00782BDF">
        <w:t xml:space="preserve">per </w:t>
      </w:r>
      <w:r w:rsidR="001D0C92">
        <w:t xml:space="preserve">ciascuna </w:t>
      </w:r>
      <w:r w:rsidR="00EB095D">
        <w:t xml:space="preserve">delle </w:t>
      </w:r>
      <w:r w:rsidR="00190292">
        <w:t>attività</w:t>
      </w:r>
      <w:r w:rsidR="001D0C92">
        <w:t xml:space="preserve"> del </w:t>
      </w:r>
      <w:proofErr w:type="gramStart"/>
      <w:r w:rsidR="001D0C92">
        <w:t>percorso</w:t>
      </w:r>
      <w:proofErr w:type="gramEnd"/>
      <w:r w:rsidR="001D0C92">
        <w:t xml:space="preserve"> </w:t>
      </w:r>
      <w:r w:rsidR="00190292">
        <w:t xml:space="preserve"> </w:t>
      </w:r>
      <w:r w:rsidR="00D23099" w:rsidRPr="00782BDF">
        <w:t xml:space="preserve"> </w:t>
      </w:r>
      <w:r w:rsidR="00D23099">
        <w:t xml:space="preserve"> </w:t>
      </w:r>
    </w:p>
    <w:p w:rsidR="00EB095D" w:rsidRDefault="00812710" w:rsidP="002857A4">
      <w:r>
        <w:t xml:space="preserve">Ciascuna delle tre </w:t>
      </w:r>
      <w:r w:rsidR="0028323C">
        <w:t xml:space="preserve">attività </w:t>
      </w:r>
      <w:r>
        <w:t xml:space="preserve">indicate sopra può </w:t>
      </w:r>
      <w:r w:rsidR="00415047">
        <w:t xml:space="preserve">essere articolata </w:t>
      </w:r>
      <w:r>
        <w:t xml:space="preserve">in un numero limitato di </w:t>
      </w:r>
      <w:r w:rsidR="00EB095D">
        <w:t xml:space="preserve">SOTTO-ATTIVITA’ </w:t>
      </w:r>
      <w:r>
        <w:t>specifiche che la compongono</w:t>
      </w:r>
      <w:r w:rsidR="00EB095D">
        <w:t xml:space="preserve"> (se </w:t>
      </w:r>
      <w:proofErr w:type="gramStart"/>
      <w:r w:rsidR="00EB095D">
        <w:t xml:space="preserve">si </w:t>
      </w:r>
      <w:proofErr w:type="gramEnd"/>
      <w:r w:rsidR="00EB095D">
        <w:t>ipotizzano più di 4 sotto</w:t>
      </w:r>
      <w:r w:rsidR="00061457">
        <w:t>-</w:t>
      </w:r>
      <w:r w:rsidR="00EB095D">
        <w:t>attività si potrà espandere la tabella sotto)</w:t>
      </w:r>
      <w:r w:rsidR="001D0C92">
        <w:t xml:space="preserve">. </w:t>
      </w:r>
      <w:r w:rsidR="002857A4">
        <w:t xml:space="preserve"> Ad esempio, l’attività “Costruzione di prove per classi parallele” potrà </w:t>
      </w:r>
      <w:proofErr w:type="gramStart"/>
      <w:r w:rsidR="002857A4">
        <w:t>articolarsi</w:t>
      </w:r>
      <w:proofErr w:type="gramEnd"/>
      <w:r w:rsidR="002857A4">
        <w:t xml:space="preserve"> nelle sotto-attività: predisposizione delle prove</w:t>
      </w:r>
      <w:r w:rsidR="0028323C">
        <w:t xml:space="preserve"> da parte di gruppi di lavoro ristretti, </w:t>
      </w:r>
      <w:r w:rsidR="002857A4">
        <w:t xml:space="preserve">condivisione delle prove e delle griglie di valutazione proposte con l’intero Dipartimento,  somministrazione delle prove, valutazione incrociata delle prove. </w:t>
      </w:r>
    </w:p>
    <w:p w:rsidR="00812710" w:rsidRPr="00812710" w:rsidRDefault="001D0C92" w:rsidP="00812710">
      <w:r>
        <w:t xml:space="preserve">Il livello di dettaglio </w:t>
      </w:r>
      <w:r w:rsidR="00EB095D">
        <w:t xml:space="preserve">di queste </w:t>
      </w:r>
      <w:r>
        <w:t xml:space="preserve">specifiche </w:t>
      </w:r>
      <w:r w:rsidR="00EB095D">
        <w:t xml:space="preserve">SOTTO-ATTIVITA’ </w:t>
      </w:r>
      <w:proofErr w:type="gramStart"/>
      <w:r>
        <w:t>viene</w:t>
      </w:r>
      <w:proofErr w:type="gramEnd"/>
      <w:r>
        <w:t xml:space="preserve"> approfondito </w:t>
      </w:r>
      <w:r w:rsidR="0028323C">
        <w:t xml:space="preserve">esclusivamente </w:t>
      </w:r>
      <w:r>
        <w:t>in questo box</w:t>
      </w:r>
      <w:r w:rsidR="00415047">
        <w:t>, con funzioni di programmazione</w:t>
      </w:r>
      <w:r>
        <w:t xml:space="preserve">. Nel resto della </w:t>
      </w:r>
      <w:proofErr w:type="gramStart"/>
      <w:r>
        <w:t>Road</w:t>
      </w:r>
      <w:proofErr w:type="gramEnd"/>
      <w:r>
        <w:t xml:space="preserve"> Map si trattano solo le ATTIVITA’</w:t>
      </w:r>
    </w:p>
    <w:tbl>
      <w:tblPr>
        <w:tblW w:w="5055" w:type="pct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4833"/>
        <w:gridCol w:w="2359"/>
        <w:gridCol w:w="1883"/>
        <w:gridCol w:w="4106"/>
      </w:tblGrid>
      <w:tr w:rsidR="003F7F2D" w:rsidRPr="0006110A" w:rsidTr="00B134AD">
        <w:trPr>
          <w:trHeight w:val="409"/>
        </w:trPr>
        <w:tc>
          <w:tcPr>
            <w:tcW w:w="48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B134AD" w:rsidRDefault="003F7F2D" w:rsidP="00546CCE">
            <w:pPr>
              <w:spacing w:after="0"/>
              <w:rPr>
                <w:rFonts w:ascii="Arial" w:eastAsia="Times New Roman" w:hAnsi="Arial" w:cs="Arial"/>
                <w:szCs w:val="36"/>
                <w:lang w:eastAsia="it-IT"/>
              </w:rPr>
            </w:pPr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>Attività</w:t>
            </w:r>
            <w:proofErr w:type="gramStart"/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 xml:space="preserve">  </w:t>
            </w:r>
            <w:proofErr w:type="gramEnd"/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>n.</w:t>
            </w:r>
          </w:p>
        </w:tc>
        <w:tc>
          <w:tcPr>
            <w:tcW w:w="165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B134AD" w:rsidRDefault="00B134AD" w:rsidP="00EB095D">
            <w:pPr>
              <w:spacing w:after="0"/>
              <w:rPr>
                <w:rFonts w:ascii="Arial" w:eastAsia="Times New Roman" w:hAnsi="Arial" w:cs="Arial"/>
                <w:szCs w:val="36"/>
                <w:lang w:eastAsia="it-IT"/>
              </w:rPr>
            </w:pPr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>Sotto-</w:t>
            </w:r>
            <w:proofErr w:type="spellStart"/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>attivita’</w:t>
            </w:r>
            <w:proofErr w:type="spellEnd"/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 xml:space="preserve"> di dettaglio</w:t>
            </w:r>
          </w:p>
        </w:tc>
        <w:tc>
          <w:tcPr>
            <w:tcW w:w="8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B134AD" w:rsidRDefault="003F7F2D" w:rsidP="00546CCE">
            <w:pPr>
              <w:spacing w:after="0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>Responsabile</w:t>
            </w:r>
          </w:p>
        </w:tc>
        <w:tc>
          <w:tcPr>
            <w:tcW w:w="6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</w:tcPr>
          <w:p w:rsidR="003F7F2D" w:rsidRPr="00B134AD" w:rsidRDefault="00415047" w:rsidP="00546CCE">
            <w:pPr>
              <w:spacing w:after="0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>Quando</w:t>
            </w:r>
          </w:p>
        </w:tc>
        <w:tc>
          <w:tcPr>
            <w:tcW w:w="140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 w:themeFill="accent2"/>
          </w:tcPr>
          <w:p w:rsidR="003F7F2D" w:rsidRPr="00B134AD" w:rsidRDefault="003F7F2D" w:rsidP="003F7F2D">
            <w:pPr>
              <w:spacing w:after="0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B134A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  <w:t>Osservazioni sull’effettivo svolgimento</w:t>
            </w:r>
          </w:p>
        </w:tc>
      </w:tr>
      <w:tr w:rsidR="0028323C" w:rsidRPr="007A1638" w:rsidTr="00B134AD">
        <w:trPr>
          <w:trHeight w:val="287"/>
        </w:trPr>
        <w:tc>
          <w:tcPr>
            <w:tcW w:w="48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  <w:r>
              <w:rPr>
                <w:lang w:eastAsia="it-IT"/>
              </w:rPr>
              <w:t xml:space="preserve">Attività </w:t>
            </w:r>
            <w:proofErr w:type="gramStart"/>
            <w:r w:rsidRPr="007A1638">
              <w:rPr>
                <w:lang w:eastAsia="it-IT"/>
              </w:rPr>
              <w:t>1</w:t>
            </w:r>
            <w:proofErr w:type="gramEnd"/>
            <w:r w:rsidRPr="007A1638">
              <w:rPr>
                <w:lang w:eastAsia="it-IT"/>
              </w:rPr>
              <w:t xml:space="preserve"> </w:t>
            </w:r>
          </w:p>
        </w:tc>
        <w:tc>
          <w:tcPr>
            <w:tcW w:w="165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F241FE">
            <w:r>
              <w:t xml:space="preserve">1. </w:t>
            </w:r>
          </w:p>
        </w:tc>
        <w:tc>
          <w:tcPr>
            <w:tcW w:w="8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62"/>
        </w:trPr>
        <w:tc>
          <w:tcPr>
            <w:tcW w:w="48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F241FE">
            <w:r>
              <w:t xml:space="preserve">2. </w:t>
            </w:r>
          </w:p>
        </w:tc>
        <w:tc>
          <w:tcPr>
            <w:tcW w:w="8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87"/>
        </w:trPr>
        <w:tc>
          <w:tcPr>
            <w:tcW w:w="48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F241FE">
            <w:r>
              <w:t xml:space="preserve">3. </w:t>
            </w:r>
          </w:p>
        </w:tc>
        <w:tc>
          <w:tcPr>
            <w:tcW w:w="8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62"/>
        </w:trPr>
        <w:tc>
          <w:tcPr>
            <w:tcW w:w="48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F241FE">
            <w:r>
              <w:t>4.</w:t>
            </w:r>
          </w:p>
        </w:tc>
        <w:tc>
          <w:tcPr>
            <w:tcW w:w="8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87"/>
        </w:trPr>
        <w:tc>
          <w:tcPr>
            <w:tcW w:w="48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  <w:r>
              <w:rPr>
                <w:lang w:eastAsia="it-IT"/>
              </w:rPr>
              <w:t xml:space="preserve">Attività </w:t>
            </w:r>
            <w:proofErr w:type="gramStart"/>
            <w:r>
              <w:rPr>
                <w:lang w:eastAsia="it-IT"/>
              </w:rPr>
              <w:t>2</w:t>
            </w:r>
            <w:proofErr w:type="gramEnd"/>
            <w:r w:rsidRPr="007A1638">
              <w:rPr>
                <w:lang w:eastAsia="it-IT"/>
              </w:rPr>
              <w:t xml:space="preserve"> </w:t>
            </w:r>
          </w:p>
        </w:tc>
        <w:tc>
          <w:tcPr>
            <w:tcW w:w="165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EB095D">
            <w:r>
              <w:t xml:space="preserve">1. </w:t>
            </w:r>
          </w:p>
        </w:tc>
        <w:tc>
          <w:tcPr>
            <w:tcW w:w="8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62"/>
        </w:trPr>
        <w:tc>
          <w:tcPr>
            <w:tcW w:w="48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EB095D">
            <w:r>
              <w:t xml:space="preserve">2. </w:t>
            </w:r>
          </w:p>
        </w:tc>
        <w:tc>
          <w:tcPr>
            <w:tcW w:w="8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87"/>
        </w:trPr>
        <w:tc>
          <w:tcPr>
            <w:tcW w:w="48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EB095D">
            <w:r>
              <w:t xml:space="preserve">3. </w:t>
            </w:r>
          </w:p>
        </w:tc>
        <w:tc>
          <w:tcPr>
            <w:tcW w:w="8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62"/>
        </w:trPr>
        <w:tc>
          <w:tcPr>
            <w:tcW w:w="48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EB095D">
            <w:r>
              <w:t>4.</w:t>
            </w:r>
          </w:p>
        </w:tc>
        <w:tc>
          <w:tcPr>
            <w:tcW w:w="8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87"/>
        </w:trPr>
        <w:tc>
          <w:tcPr>
            <w:tcW w:w="48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  <w:r>
              <w:rPr>
                <w:lang w:eastAsia="it-IT"/>
              </w:rPr>
              <w:t xml:space="preserve">Attività </w:t>
            </w:r>
            <w:proofErr w:type="gramStart"/>
            <w:r>
              <w:rPr>
                <w:lang w:eastAsia="it-IT"/>
              </w:rPr>
              <w:t>3</w:t>
            </w:r>
            <w:proofErr w:type="gramEnd"/>
            <w:r w:rsidRPr="007A1638">
              <w:rPr>
                <w:lang w:eastAsia="it-IT"/>
              </w:rPr>
              <w:t xml:space="preserve"> </w:t>
            </w:r>
          </w:p>
        </w:tc>
        <w:tc>
          <w:tcPr>
            <w:tcW w:w="165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2857A4">
            <w:r>
              <w:t xml:space="preserve">1. </w:t>
            </w:r>
          </w:p>
        </w:tc>
        <w:tc>
          <w:tcPr>
            <w:tcW w:w="8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62"/>
        </w:trPr>
        <w:tc>
          <w:tcPr>
            <w:tcW w:w="48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2857A4">
            <w:r>
              <w:t xml:space="preserve">2. </w:t>
            </w:r>
          </w:p>
        </w:tc>
        <w:tc>
          <w:tcPr>
            <w:tcW w:w="8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87"/>
        </w:trPr>
        <w:tc>
          <w:tcPr>
            <w:tcW w:w="48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2857A4">
            <w:r>
              <w:t xml:space="preserve">3. </w:t>
            </w:r>
          </w:p>
        </w:tc>
        <w:tc>
          <w:tcPr>
            <w:tcW w:w="8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  <w:tr w:rsidR="0028323C" w:rsidRPr="007A1638" w:rsidTr="00B134AD">
        <w:trPr>
          <w:trHeight w:val="262"/>
        </w:trPr>
        <w:tc>
          <w:tcPr>
            <w:tcW w:w="48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65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C82161" w:rsidRDefault="0028323C" w:rsidP="002857A4">
            <w:r>
              <w:t>4.</w:t>
            </w:r>
          </w:p>
        </w:tc>
        <w:tc>
          <w:tcPr>
            <w:tcW w:w="8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6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8323C" w:rsidRPr="007A1638" w:rsidRDefault="0028323C" w:rsidP="00EB095D">
            <w:pPr>
              <w:rPr>
                <w:lang w:eastAsia="it-IT"/>
              </w:rPr>
            </w:pPr>
          </w:p>
        </w:tc>
        <w:tc>
          <w:tcPr>
            <w:tcW w:w="140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8323C" w:rsidRDefault="0028323C" w:rsidP="00EB095D">
            <w:pPr>
              <w:rPr>
                <w:lang w:eastAsia="it-IT"/>
              </w:rPr>
            </w:pPr>
          </w:p>
        </w:tc>
      </w:tr>
    </w:tbl>
    <w:p w:rsidR="00F8578C" w:rsidRDefault="00754E64" w:rsidP="00A5078A">
      <w:pPr>
        <w:pStyle w:val="Titolo3"/>
      </w:pPr>
      <w:r>
        <w:t xml:space="preserve">BOX </w:t>
      </w:r>
      <w:r w:rsidR="00F8578C" w:rsidRPr="00F8578C">
        <w:t>2.1.</w:t>
      </w:r>
      <w:r w:rsidR="001D0C92">
        <w:t>5</w:t>
      </w:r>
      <w:r w:rsidR="00263741">
        <w:t>:</w:t>
      </w:r>
      <w:r w:rsidR="00F8578C" w:rsidRPr="00F8578C">
        <w:t xml:space="preserve"> </w:t>
      </w:r>
      <w:r w:rsidR="00C17FFE">
        <w:t>Sintesi delle r</w:t>
      </w:r>
      <w:r w:rsidR="00F8578C" w:rsidRPr="00F8578C">
        <w:t>isorse</w:t>
      </w:r>
      <w:r w:rsidR="00F8578C">
        <w:t xml:space="preserve"> e costi</w:t>
      </w:r>
      <w:r w:rsidR="001D0C92">
        <w:t xml:space="preserve"> per le attività del percorso</w:t>
      </w:r>
      <w:proofErr w:type="gramStart"/>
      <w:r w:rsidR="00E76DC8">
        <w:t xml:space="preserve">  </w:t>
      </w:r>
      <w:proofErr w:type="gramEnd"/>
    </w:p>
    <w:p w:rsidR="00C17FFE" w:rsidRPr="00C17FFE" w:rsidRDefault="00C671D0" w:rsidP="00C17FFE">
      <w:r w:rsidRPr="00C671D0">
        <w:t xml:space="preserve">La gestione economica dei progetti </w:t>
      </w:r>
      <w:proofErr w:type="gramStart"/>
      <w:r w:rsidRPr="00C671D0">
        <w:t>viene</w:t>
      </w:r>
      <w:proofErr w:type="gramEnd"/>
      <w:r w:rsidRPr="00C671D0">
        <w:t xml:space="preserve"> fatta, anche in termini formali ed amministrativi nelle schede di progetto del Programma Annuale, a cui si rimanda. Lo scopo di questo box non è di duplicare inutilmente la progettazione del Programma Annuale, ma solo di riepilogare sinteticamente le figure </w:t>
      </w:r>
      <w:proofErr w:type="gramStart"/>
      <w:r w:rsidRPr="00C671D0">
        <w:t>ed</w:t>
      </w:r>
      <w:proofErr w:type="gramEnd"/>
      <w:r w:rsidRPr="00C671D0">
        <w:t xml:space="preserve"> i costi complessivi presunti, affinché il percorso sia sostenibile dal punto di vista economico.  </w:t>
      </w:r>
    </w:p>
    <w:p w:rsidR="00546CCE" w:rsidRDefault="00546CCE" w:rsidP="00546CCE"/>
    <w:tbl>
      <w:tblPr>
        <w:tblW w:w="5055" w:type="pct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190"/>
        <w:gridCol w:w="3227"/>
        <w:gridCol w:w="1799"/>
        <w:gridCol w:w="4108"/>
      </w:tblGrid>
      <w:tr w:rsidR="003F7F2D" w:rsidRPr="0006110A" w:rsidTr="00754E64">
        <w:trPr>
          <w:trHeight w:val="409"/>
        </w:trPr>
        <w:tc>
          <w:tcPr>
            <w:tcW w:w="43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06110A" w:rsidRDefault="003F7F2D" w:rsidP="00415605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6110A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Attività</w:t>
            </w:r>
            <w:proofErr w:type="gramStart"/>
            <w:r w:rsidRPr="0006110A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n.</w:t>
            </w:r>
          </w:p>
        </w:tc>
        <w:tc>
          <w:tcPr>
            <w:tcW w:w="143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06110A" w:rsidRDefault="003F7F2D" w:rsidP="00415605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Figure professionali </w:t>
            </w:r>
            <w:r w:rsidR="00A8772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e/o gruppi di lavoro richiesti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(interne/esterne)</w:t>
            </w:r>
          </w:p>
        </w:tc>
        <w:tc>
          <w:tcPr>
            <w:tcW w:w="110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8C6954" w:rsidRDefault="003F7F2D" w:rsidP="00415605">
            <w:pPr>
              <w:spacing w:after="0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Risorse materiali richieste (interne/esterne)</w:t>
            </w:r>
          </w:p>
        </w:tc>
        <w:tc>
          <w:tcPr>
            <w:tcW w:w="61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8DD4" w:themeFill="text2" w:themeFillTint="99"/>
          </w:tcPr>
          <w:p w:rsidR="003F7F2D" w:rsidRDefault="003F7F2D" w:rsidP="00415605">
            <w:pPr>
              <w:spacing w:after="0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Stima del costo previsto</w:t>
            </w:r>
          </w:p>
        </w:tc>
        <w:tc>
          <w:tcPr>
            <w:tcW w:w="14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 w:themeFill="accent2"/>
          </w:tcPr>
          <w:p w:rsidR="003F7F2D" w:rsidRDefault="003F7F2D" w:rsidP="00415605">
            <w:pPr>
              <w:spacing w:after="0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Osservazioni sull’effettivo svolgimento</w:t>
            </w:r>
          </w:p>
        </w:tc>
      </w:tr>
      <w:tr w:rsidR="003F7F2D" w:rsidRPr="007A1638" w:rsidTr="00754E64">
        <w:trPr>
          <w:trHeight w:val="287"/>
        </w:trPr>
        <w:tc>
          <w:tcPr>
            <w:tcW w:w="43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7A1638" w:rsidRDefault="003F7F2D" w:rsidP="00EB095D">
            <w:pPr>
              <w:rPr>
                <w:lang w:eastAsia="it-IT"/>
              </w:rPr>
            </w:pPr>
            <w:r>
              <w:rPr>
                <w:lang w:eastAsia="it-IT"/>
              </w:rPr>
              <w:t xml:space="preserve">Attività </w:t>
            </w:r>
            <w:proofErr w:type="gramStart"/>
            <w:r w:rsidRPr="007A1638">
              <w:rPr>
                <w:lang w:eastAsia="it-IT"/>
              </w:rPr>
              <w:t>1</w:t>
            </w:r>
            <w:proofErr w:type="gramEnd"/>
            <w:r w:rsidRPr="007A1638">
              <w:rPr>
                <w:lang w:eastAsia="it-IT"/>
              </w:rPr>
              <w:t xml:space="preserve"> </w:t>
            </w:r>
          </w:p>
        </w:tc>
        <w:tc>
          <w:tcPr>
            <w:tcW w:w="143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C82161" w:rsidRDefault="003F7F2D" w:rsidP="00C17FFE"/>
        </w:tc>
        <w:tc>
          <w:tcPr>
            <w:tcW w:w="110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7A1638" w:rsidRDefault="003F7F2D" w:rsidP="00EB095D">
            <w:pPr>
              <w:rPr>
                <w:lang w:eastAsia="it-IT"/>
              </w:rPr>
            </w:pPr>
          </w:p>
        </w:tc>
        <w:tc>
          <w:tcPr>
            <w:tcW w:w="61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3F7F2D" w:rsidRPr="007A1638" w:rsidRDefault="003F7F2D" w:rsidP="00EB095D">
            <w:pPr>
              <w:rPr>
                <w:lang w:eastAsia="it-IT"/>
              </w:rPr>
            </w:pPr>
          </w:p>
        </w:tc>
        <w:tc>
          <w:tcPr>
            <w:tcW w:w="14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3F7F2D" w:rsidRDefault="003F7F2D" w:rsidP="00EB095D">
            <w:pPr>
              <w:rPr>
                <w:lang w:eastAsia="it-IT"/>
              </w:rPr>
            </w:pPr>
          </w:p>
        </w:tc>
      </w:tr>
      <w:tr w:rsidR="003F7F2D" w:rsidRPr="007A1638" w:rsidTr="00754E64">
        <w:trPr>
          <w:trHeight w:val="262"/>
        </w:trPr>
        <w:tc>
          <w:tcPr>
            <w:tcW w:w="43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7A1638" w:rsidRDefault="003F7F2D" w:rsidP="00EB095D">
            <w:pPr>
              <w:rPr>
                <w:lang w:eastAsia="it-IT"/>
              </w:rPr>
            </w:pPr>
            <w:r>
              <w:rPr>
                <w:lang w:eastAsia="it-IT"/>
              </w:rPr>
              <w:t xml:space="preserve">Attività </w:t>
            </w:r>
            <w:proofErr w:type="gramStart"/>
            <w:r>
              <w:rPr>
                <w:lang w:eastAsia="it-IT"/>
              </w:rPr>
              <w:t>2</w:t>
            </w:r>
            <w:proofErr w:type="gramEnd"/>
          </w:p>
        </w:tc>
        <w:tc>
          <w:tcPr>
            <w:tcW w:w="143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C82161" w:rsidRDefault="003F7F2D" w:rsidP="00EB095D"/>
        </w:tc>
        <w:tc>
          <w:tcPr>
            <w:tcW w:w="110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7A1638" w:rsidRDefault="003F7F2D" w:rsidP="00EB095D">
            <w:pPr>
              <w:rPr>
                <w:lang w:eastAsia="it-IT"/>
              </w:rPr>
            </w:pPr>
          </w:p>
        </w:tc>
        <w:tc>
          <w:tcPr>
            <w:tcW w:w="61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3F7F2D" w:rsidRPr="007A1638" w:rsidRDefault="003F7F2D" w:rsidP="00EB095D">
            <w:pPr>
              <w:rPr>
                <w:lang w:eastAsia="it-IT"/>
              </w:rPr>
            </w:pPr>
          </w:p>
        </w:tc>
        <w:tc>
          <w:tcPr>
            <w:tcW w:w="14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3F7F2D" w:rsidRDefault="003F7F2D" w:rsidP="00EB095D">
            <w:pPr>
              <w:rPr>
                <w:lang w:eastAsia="it-IT"/>
              </w:rPr>
            </w:pPr>
          </w:p>
        </w:tc>
      </w:tr>
      <w:tr w:rsidR="003F7F2D" w:rsidRPr="007A1638" w:rsidTr="00754E64">
        <w:trPr>
          <w:trHeight w:val="287"/>
        </w:trPr>
        <w:tc>
          <w:tcPr>
            <w:tcW w:w="43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7A1638" w:rsidRDefault="003F7F2D" w:rsidP="00EB095D">
            <w:pPr>
              <w:rPr>
                <w:lang w:eastAsia="it-IT"/>
              </w:rPr>
            </w:pPr>
            <w:r>
              <w:rPr>
                <w:lang w:eastAsia="it-IT"/>
              </w:rPr>
              <w:t xml:space="preserve">Attività </w:t>
            </w:r>
            <w:proofErr w:type="gramStart"/>
            <w:r>
              <w:rPr>
                <w:lang w:eastAsia="it-IT"/>
              </w:rPr>
              <w:t>3</w:t>
            </w:r>
            <w:proofErr w:type="gramEnd"/>
            <w:r w:rsidRPr="007A1638">
              <w:rPr>
                <w:lang w:eastAsia="it-IT"/>
              </w:rPr>
              <w:t xml:space="preserve"> </w:t>
            </w:r>
          </w:p>
        </w:tc>
        <w:tc>
          <w:tcPr>
            <w:tcW w:w="143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C82161" w:rsidRDefault="003F7F2D" w:rsidP="00EB095D"/>
        </w:tc>
        <w:tc>
          <w:tcPr>
            <w:tcW w:w="110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7F2D" w:rsidRPr="007A1638" w:rsidRDefault="003F7F2D" w:rsidP="00EB095D">
            <w:pPr>
              <w:rPr>
                <w:lang w:eastAsia="it-IT"/>
              </w:rPr>
            </w:pPr>
          </w:p>
        </w:tc>
        <w:tc>
          <w:tcPr>
            <w:tcW w:w="61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 w:themeFill="accent1" w:themeFillTint="66"/>
          </w:tcPr>
          <w:p w:rsidR="003F7F2D" w:rsidRPr="007A1638" w:rsidRDefault="003F7F2D" w:rsidP="00EB095D">
            <w:pPr>
              <w:rPr>
                <w:lang w:eastAsia="it-IT"/>
              </w:rPr>
            </w:pPr>
          </w:p>
        </w:tc>
        <w:tc>
          <w:tcPr>
            <w:tcW w:w="14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3F7F2D" w:rsidRDefault="003F7F2D" w:rsidP="00EB095D">
            <w:pPr>
              <w:rPr>
                <w:lang w:eastAsia="it-IT"/>
              </w:rPr>
            </w:pPr>
          </w:p>
        </w:tc>
      </w:tr>
    </w:tbl>
    <w:p w:rsidR="00EB095D" w:rsidRDefault="00EB095D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6"/>
        </w:rPr>
      </w:pPr>
      <w:r>
        <w:br w:type="page"/>
      </w:r>
    </w:p>
    <w:p w:rsidR="0007112D" w:rsidRDefault="00B134AD" w:rsidP="001D0C92">
      <w:pPr>
        <w:pStyle w:val="Titolo2"/>
      </w:pPr>
      <w:bookmarkStart w:id="36" w:name="_Toc22202645"/>
      <w:bookmarkStart w:id="37" w:name="_Toc22202888"/>
      <w:bookmarkStart w:id="38" w:name="_Toc22627465"/>
      <w:bookmarkStart w:id="39" w:name="_Toc22628734"/>
      <w:bookmarkStart w:id="40" w:name="_Toc22657330"/>
      <w:bookmarkStart w:id="41" w:name="_Toc23756208"/>
      <w:bookmarkStart w:id="42" w:name="_Toc23756998"/>
      <w:r w:rsidRPr="0007112D">
        <w:t>2.</w:t>
      </w:r>
      <w:r>
        <w:t>2</w:t>
      </w:r>
      <w:r w:rsidRPr="0007112D">
        <w:t xml:space="preserve"> </w:t>
      </w:r>
      <w:r w:rsidR="0007112D" w:rsidRPr="001D0C92">
        <w:t>Percorso</w:t>
      </w:r>
      <w:r w:rsidR="0007112D" w:rsidRPr="0007112D">
        <w:t xml:space="preserve"> di miglioramento </w:t>
      </w:r>
      <w:r>
        <w:t xml:space="preserve">2 </w:t>
      </w:r>
      <w:r w:rsidR="0007112D" w:rsidRPr="0007112D">
        <w:t>[titolo percorso</w:t>
      </w:r>
      <w:r w:rsidR="0065707C">
        <w:t xml:space="preserve"> – data di compilazione</w:t>
      </w:r>
      <w:r w:rsidR="0007112D" w:rsidRPr="0007112D">
        <w:t>]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1D0C92" w:rsidRDefault="001D0C92" w:rsidP="001D0C92">
      <w:r>
        <w:t xml:space="preserve">Ripetere gli schemi sopra </w:t>
      </w:r>
    </w:p>
    <w:p w:rsidR="001D0C92" w:rsidRDefault="001D0C92" w:rsidP="001D0C92">
      <w:pPr>
        <w:pStyle w:val="Titolo3"/>
      </w:pPr>
      <w:r>
        <w:t>BOX 2.2</w:t>
      </w:r>
      <w:r w:rsidRPr="00782BDF">
        <w:t xml:space="preserve">.1: </w:t>
      </w:r>
      <w:r>
        <w:t>Breve descrizione</w:t>
      </w:r>
      <w:r w:rsidRPr="00782BDF">
        <w:t xml:space="preserve"> del percorso</w:t>
      </w:r>
    </w:p>
    <w:p w:rsidR="00754E64" w:rsidRDefault="00754E64" w:rsidP="00754E64"/>
    <w:p w:rsidR="00754E64" w:rsidRPr="00754E64" w:rsidRDefault="00754E64" w:rsidP="00754E64"/>
    <w:p w:rsidR="001D0C92" w:rsidRDefault="001D0C92" w:rsidP="001D0C92">
      <w:pPr>
        <w:pStyle w:val="Titolo3"/>
      </w:pPr>
      <w:r>
        <w:t>BOX 2.2</w:t>
      </w:r>
      <w:r w:rsidRPr="0007112D">
        <w:t>.</w:t>
      </w:r>
      <w:r>
        <w:t>2</w:t>
      </w:r>
      <w:r w:rsidRPr="0007112D">
        <w:t xml:space="preserve">: Obiettivi di processo collegati al </w:t>
      </w:r>
      <w:proofErr w:type="gramStart"/>
      <w:r w:rsidRPr="0007112D">
        <w:t>percorso</w:t>
      </w:r>
      <w:proofErr w:type="gramEnd"/>
      <w:r w:rsidRPr="0007112D">
        <w:t xml:space="preserve"> </w:t>
      </w:r>
    </w:p>
    <w:p w:rsidR="00754E64" w:rsidRDefault="00754E64" w:rsidP="00754E64"/>
    <w:p w:rsidR="00754E64" w:rsidRPr="00754E64" w:rsidRDefault="00754E64" w:rsidP="00754E64"/>
    <w:p w:rsidR="001D0C92" w:rsidRDefault="001D0C92" w:rsidP="001D0C92">
      <w:pPr>
        <w:pStyle w:val="Titolo3"/>
      </w:pPr>
      <w:r>
        <w:t>BOX 2.2</w:t>
      </w:r>
      <w:r w:rsidRPr="0006110A">
        <w:t>.</w:t>
      </w:r>
      <w:r>
        <w:t>3</w:t>
      </w:r>
      <w:r w:rsidR="00263741">
        <w:t>:</w:t>
      </w:r>
      <w:r w:rsidRPr="0006110A">
        <w:t xml:space="preserve"> </w:t>
      </w:r>
      <w:r w:rsidRPr="00782BDF">
        <w:t xml:space="preserve">Attività previste per il </w:t>
      </w:r>
      <w:proofErr w:type="gramStart"/>
      <w:r w:rsidRPr="00782BDF">
        <w:t>percorso</w:t>
      </w:r>
      <w:proofErr w:type="gramEnd"/>
      <w:r w:rsidRPr="00782BDF">
        <w:t xml:space="preserve"> </w:t>
      </w:r>
    </w:p>
    <w:p w:rsidR="00754E64" w:rsidRDefault="00754E64" w:rsidP="00754E64"/>
    <w:p w:rsidR="00754E64" w:rsidRPr="00754E64" w:rsidRDefault="00754E64" w:rsidP="00754E64"/>
    <w:p w:rsidR="001D0C92" w:rsidRDefault="001D0C92" w:rsidP="001D0C92">
      <w:pPr>
        <w:pStyle w:val="Titolo3"/>
      </w:pPr>
      <w:r>
        <w:t>BOX 2.2.4</w:t>
      </w:r>
      <w:r w:rsidR="00263741">
        <w:t>:</w:t>
      </w:r>
      <w:r w:rsidRPr="0006110A">
        <w:t xml:space="preserve"> </w:t>
      </w:r>
      <w:r w:rsidR="00C671D0">
        <w:t xml:space="preserve">Dettaglio delle sotto-attività da organizzare </w:t>
      </w:r>
      <w:r w:rsidR="00C671D0" w:rsidRPr="00782BDF">
        <w:t xml:space="preserve">per </w:t>
      </w:r>
      <w:r w:rsidR="00C671D0">
        <w:t xml:space="preserve">ciascuna delle attività del </w:t>
      </w:r>
      <w:proofErr w:type="gramStart"/>
      <w:r w:rsidR="00C671D0">
        <w:t>percorso</w:t>
      </w:r>
      <w:proofErr w:type="gramEnd"/>
      <w:r w:rsidR="00C671D0">
        <w:t xml:space="preserve">  </w:t>
      </w:r>
      <w:r w:rsidR="00C671D0" w:rsidRPr="00782BDF">
        <w:t xml:space="preserve"> </w:t>
      </w:r>
    </w:p>
    <w:p w:rsidR="00754E64" w:rsidRDefault="00754E64" w:rsidP="00754E64"/>
    <w:p w:rsidR="00754E64" w:rsidRPr="00754E64" w:rsidRDefault="00754E64" w:rsidP="00754E64"/>
    <w:p w:rsidR="001D0C92" w:rsidRDefault="00754E64" w:rsidP="001D0C92">
      <w:pPr>
        <w:pStyle w:val="Titolo3"/>
      </w:pPr>
      <w:r>
        <w:t xml:space="preserve">BOX </w:t>
      </w:r>
      <w:r w:rsidR="001D0C92">
        <w:t>2.2</w:t>
      </w:r>
      <w:r w:rsidR="001D0C92" w:rsidRPr="00F8578C">
        <w:t>.</w:t>
      </w:r>
      <w:r w:rsidR="001D0C92">
        <w:t>5</w:t>
      </w:r>
      <w:r w:rsidR="00263741">
        <w:t>:</w:t>
      </w:r>
      <w:r w:rsidR="001D0C92" w:rsidRPr="00F8578C">
        <w:t xml:space="preserve"> Risorse</w:t>
      </w:r>
      <w:r w:rsidR="001D0C92">
        <w:t xml:space="preserve"> e costi per le attività del percorso</w:t>
      </w:r>
      <w:proofErr w:type="gramStart"/>
      <w:r w:rsidR="001D0C92">
        <w:t xml:space="preserve">  </w:t>
      </w:r>
      <w:proofErr w:type="gramEnd"/>
    </w:p>
    <w:p w:rsidR="00754E64" w:rsidRDefault="00754E64" w:rsidP="00754E64"/>
    <w:p w:rsidR="00754E64" w:rsidRPr="00754E64" w:rsidRDefault="00754E64" w:rsidP="00754E64"/>
    <w:p w:rsidR="0007112D" w:rsidRDefault="0007112D"/>
    <w:p w:rsidR="00EB095D" w:rsidRDefault="00EB095D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6"/>
        </w:rPr>
      </w:pPr>
    </w:p>
    <w:p w:rsidR="00754E64" w:rsidRDefault="00754E64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6"/>
        </w:rPr>
      </w:pPr>
      <w:bookmarkStart w:id="43" w:name="_Toc22202646"/>
      <w:bookmarkStart w:id="44" w:name="_Toc22202889"/>
      <w:bookmarkStart w:id="45" w:name="_Toc22627466"/>
      <w:r>
        <w:br w:type="page"/>
      </w:r>
    </w:p>
    <w:p w:rsidR="0007112D" w:rsidRDefault="00B134AD" w:rsidP="0007112D">
      <w:pPr>
        <w:pStyle w:val="Titolo2"/>
      </w:pPr>
      <w:bookmarkStart w:id="46" w:name="_Toc22628735"/>
      <w:bookmarkStart w:id="47" w:name="_Toc22657331"/>
      <w:bookmarkStart w:id="48" w:name="_Toc23756209"/>
      <w:bookmarkStart w:id="49" w:name="_Toc23756999"/>
      <w:r w:rsidRPr="0007112D">
        <w:t>2.</w:t>
      </w:r>
      <w:r>
        <w:t xml:space="preserve">3 </w:t>
      </w:r>
      <w:r w:rsidR="0007112D" w:rsidRPr="0007112D">
        <w:t xml:space="preserve">Percorso di miglioramento </w:t>
      </w:r>
      <w:r w:rsidR="0007112D">
        <w:t>3</w:t>
      </w:r>
      <w:r w:rsidR="0007112D" w:rsidRPr="0007112D">
        <w:t xml:space="preserve"> </w:t>
      </w:r>
      <w:r w:rsidR="0007112D" w:rsidRPr="00EB095D">
        <w:rPr>
          <w:iCs/>
        </w:rPr>
        <w:t>[titolo percorso</w:t>
      </w:r>
      <w:r w:rsidR="0065707C" w:rsidRPr="00EB095D">
        <w:rPr>
          <w:iCs/>
        </w:rPr>
        <w:t xml:space="preserve"> – data di compilazione</w:t>
      </w:r>
      <w:r w:rsidR="0007112D" w:rsidRPr="00EB095D">
        <w:rPr>
          <w:iCs/>
        </w:rPr>
        <w:t>]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745913" w:rsidRDefault="00745913" w:rsidP="00745913">
      <w:r>
        <w:t xml:space="preserve">Ripetere gli schemi sopra </w:t>
      </w:r>
    </w:p>
    <w:p w:rsidR="001D0C92" w:rsidRDefault="001D0C92" w:rsidP="001D0C92">
      <w:pPr>
        <w:pStyle w:val="Titolo3"/>
      </w:pPr>
      <w:r>
        <w:t>BOX 2.3</w:t>
      </w:r>
      <w:r w:rsidRPr="00782BDF">
        <w:t xml:space="preserve">.1: </w:t>
      </w:r>
      <w:r>
        <w:t>Breve descrizione</w:t>
      </w:r>
      <w:r w:rsidRPr="00782BDF">
        <w:t xml:space="preserve"> del percorso</w:t>
      </w:r>
    </w:p>
    <w:p w:rsidR="00754E64" w:rsidRDefault="00754E64" w:rsidP="00754E64"/>
    <w:p w:rsidR="00754E64" w:rsidRPr="00754E64" w:rsidRDefault="00754E64" w:rsidP="00754E64"/>
    <w:p w:rsidR="001D0C92" w:rsidRDefault="001D0C92" w:rsidP="001D0C92">
      <w:pPr>
        <w:pStyle w:val="Titolo3"/>
      </w:pPr>
      <w:r>
        <w:t>BOX 2.3</w:t>
      </w:r>
      <w:r w:rsidRPr="0007112D">
        <w:t>.</w:t>
      </w:r>
      <w:r>
        <w:t>2</w:t>
      </w:r>
      <w:r w:rsidRPr="0007112D">
        <w:t xml:space="preserve">: Obiettivi di processo collegati al </w:t>
      </w:r>
      <w:proofErr w:type="gramStart"/>
      <w:r w:rsidRPr="0007112D">
        <w:t>percorso</w:t>
      </w:r>
      <w:proofErr w:type="gramEnd"/>
      <w:r w:rsidRPr="0007112D">
        <w:t xml:space="preserve"> </w:t>
      </w:r>
    </w:p>
    <w:p w:rsidR="00754E64" w:rsidRDefault="00754E64" w:rsidP="00754E64"/>
    <w:p w:rsidR="00754E64" w:rsidRPr="00754E64" w:rsidRDefault="00754E64" w:rsidP="00754E64"/>
    <w:p w:rsidR="001D0C92" w:rsidRDefault="001D0C92" w:rsidP="001D0C92">
      <w:pPr>
        <w:pStyle w:val="Titolo3"/>
      </w:pPr>
      <w:r>
        <w:t>BOX 2.3</w:t>
      </w:r>
      <w:r w:rsidRPr="0006110A">
        <w:t>.</w:t>
      </w:r>
      <w:r>
        <w:t>3</w:t>
      </w:r>
      <w:r w:rsidR="00263741">
        <w:t>:</w:t>
      </w:r>
      <w:r w:rsidRPr="0006110A">
        <w:t xml:space="preserve"> </w:t>
      </w:r>
      <w:r w:rsidRPr="00782BDF">
        <w:t xml:space="preserve">Attività previste per il </w:t>
      </w:r>
      <w:proofErr w:type="gramStart"/>
      <w:r w:rsidRPr="00782BDF">
        <w:t>percorso</w:t>
      </w:r>
      <w:proofErr w:type="gramEnd"/>
      <w:r w:rsidRPr="00782BDF">
        <w:t xml:space="preserve"> </w:t>
      </w:r>
      <w:r>
        <w:t xml:space="preserve"> </w:t>
      </w:r>
    </w:p>
    <w:p w:rsidR="00754E64" w:rsidRDefault="00754E64" w:rsidP="00754E64"/>
    <w:p w:rsidR="00754E64" w:rsidRPr="00754E64" w:rsidRDefault="00754E64" w:rsidP="00754E64"/>
    <w:p w:rsidR="001D0C92" w:rsidRDefault="001D0C92" w:rsidP="001D0C92">
      <w:pPr>
        <w:pStyle w:val="Titolo3"/>
      </w:pPr>
      <w:r>
        <w:t>BOX 2.3.4</w:t>
      </w:r>
      <w:r w:rsidR="00263741">
        <w:t>:</w:t>
      </w:r>
      <w:r w:rsidRPr="0006110A">
        <w:t xml:space="preserve"> </w:t>
      </w:r>
      <w:r w:rsidR="00C671D0">
        <w:t xml:space="preserve">Dettaglio delle sotto-attività da organizzare </w:t>
      </w:r>
      <w:r w:rsidR="00C671D0" w:rsidRPr="00782BDF">
        <w:t xml:space="preserve">per </w:t>
      </w:r>
      <w:r w:rsidR="00C671D0">
        <w:t xml:space="preserve">ciascuna delle attività del </w:t>
      </w:r>
      <w:proofErr w:type="gramStart"/>
      <w:r w:rsidR="00C671D0">
        <w:t>percorso</w:t>
      </w:r>
      <w:proofErr w:type="gramEnd"/>
      <w:r w:rsidR="00C671D0">
        <w:t xml:space="preserve">  </w:t>
      </w:r>
      <w:r w:rsidR="00C671D0" w:rsidRPr="00782BDF">
        <w:t xml:space="preserve"> </w:t>
      </w:r>
      <w:r w:rsidRPr="00782BDF">
        <w:t xml:space="preserve"> </w:t>
      </w:r>
      <w:r>
        <w:t xml:space="preserve"> </w:t>
      </w:r>
    </w:p>
    <w:p w:rsidR="00754E64" w:rsidRDefault="00754E64" w:rsidP="00754E64"/>
    <w:p w:rsidR="00754E64" w:rsidRPr="00754E64" w:rsidRDefault="00754E64" w:rsidP="00754E64"/>
    <w:p w:rsidR="001D0C92" w:rsidRDefault="00754E64" w:rsidP="001D0C92">
      <w:pPr>
        <w:pStyle w:val="Titolo3"/>
      </w:pPr>
      <w:r>
        <w:t xml:space="preserve">BOX </w:t>
      </w:r>
      <w:r w:rsidR="001D0C92">
        <w:t>2.3.5</w:t>
      </w:r>
      <w:r w:rsidR="00263741">
        <w:t>:</w:t>
      </w:r>
      <w:r w:rsidR="001D0C92" w:rsidRPr="00F8578C">
        <w:t xml:space="preserve"> Risorse</w:t>
      </w:r>
      <w:r w:rsidR="001D0C92">
        <w:t xml:space="preserve"> e costi per le attività del percorso</w:t>
      </w:r>
      <w:proofErr w:type="gramStart"/>
      <w:r w:rsidR="001D0C92">
        <w:t xml:space="preserve">  </w:t>
      </w:r>
      <w:proofErr w:type="gramEnd"/>
    </w:p>
    <w:p w:rsidR="00754E64" w:rsidRDefault="00754E64" w:rsidP="00754E64"/>
    <w:p w:rsidR="00754E64" w:rsidRPr="00754E64" w:rsidRDefault="00754E64" w:rsidP="00754E64"/>
    <w:p w:rsidR="0007112D" w:rsidRDefault="0007112D"/>
    <w:p w:rsidR="000332B3" w:rsidRDefault="000332B3">
      <w:pPr>
        <w:rPr>
          <w:rFonts w:asciiTheme="majorHAnsi" w:eastAsiaTheme="majorEastAsia" w:hAnsiTheme="majorHAnsi" w:cstheme="majorBidi"/>
          <w:b/>
          <w:bCs/>
          <w:color w:val="244061" w:themeColor="accent1" w:themeShade="80"/>
          <w:sz w:val="44"/>
          <w:szCs w:val="28"/>
        </w:rPr>
      </w:pPr>
      <w:r>
        <w:br w:type="page"/>
      </w:r>
    </w:p>
    <w:p w:rsidR="00444363" w:rsidRDefault="00546CCE" w:rsidP="00444363">
      <w:pPr>
        <w:pStyle w:val="Titolo1"/>
      </w:pPr>
      <w:bookmarkStart w:id="50" w:name="_Toc22202647"/>
      <w:bookmarkStart w:id="51" w:name="_Toc22202890"/>
      <w:bookmarkStart w:id="52" w:name="_Toc22627467"/>
      <w:bookmarkStart w:id="53" w:name="_Toc22628736"/>
      <w:bookmarkStart w:id="54" w:name="_Toc22657332"/>
      <w:bookmarkStart w:id="55" w:name="_Toc23756210"/>
      <w:bookmarkStart w:id="56" w:name="_Toc23757000"/>
      <w:r>
        <w:t xml:space="preserve">Sezione </w:t>
      </w:r>
      <w:proofErr w:type="gramStart"/>
      <w:r>
        <w:t>3</w:t>
      </w:r>
      <w:proofErr w:type="gramEnd"/>
      <w:r>
        <w:t xml:space="preserve">: Funzionigramma e </w:t>
      </w:r>
      <w:r w:rsidR="00754E64">
        <w:t xml:space="preserve">agenda </w:t>
      </w:r>
      <w:r w:rsidR="00444363" w:rsidRPr="00444363">
        <w:t>del miglioramento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483A88" w:rsidRDefault="00444363" w:rsidP="00483A88">
      <w:pPr>
        <w:pStyle w:val="Titolo2"/>
      </w:pPr>
      <w:bookmarkStart w:id="57" w:name="_Toc22202648"/>
      <w:bookmarkStart w:id="58" w:name="_Toc22202891"/>
      <w:bookmarkStart w:id="59" w:name="_Toc22627468"/>
      <w:bookmarkStart w:id="60" w:name="_Toc22628737"/>
      <w:bookmarkStart w:id="61" w:name="_Toc22657333"/>
      <w:bookmarkStart w:id="62" w:name="_Toc23756211"/>
      <w:bookmarkStart w:id="63" w:name="_Toc23757001"/>
      <w:r>
        <w:t>3.1</w:t>
      </w:r>
      <w:r w:rsidR="009B6AB6">
        <w:t xml:space="preserve"> </w:t>
      </w:r>
      <w:r w:rsidR="00483A88" w:rsidRPr="00483A88">
        <w:t>Funzionigramma del miglioramento [data di compilazione]</w:t>
      </w:r>
      <w:bookmarkEnd w:id="57"/>
      <w:bookmarkEnd w:id="58"/>
      <w:bookmarkEnd w:id="59"/>
      <w:bookmarkEnd w:id="60"/>
      <w:bookmarkEnd w:id="61"/>
      <w:bookmarkEnd w:id="62"/>
      <w:bookmarkEnd w:id="63"/>
      <w:r w:rsidR="009B6AB6">
        <w:t xml:space="preserve"> </w:t>
      </w:r>
    </w:p>
    <w:p w:rsidR="00483A88" w:rsidRDefault="00483A88" w:rsidP="00483A88">
      <w:r>
        <w:t xml:space="preserve">Questa tabella ha l’obiettivo di evidenziare il coinvolgimento </w:t>
      </w:r>
      <w:r w:rsidR="00EB095D">
        <w:t xml:space="preserve">del personale </w:t>
      </w:r>
      <w:proofErr w:type="gramStart"/>
      <w:r w:rsidR="00EB095D">
        <w:t>dell’</w:t>
      </w:r>
      <w:proofErr w:type="gramEnd"/>
      <w:r w:rsidR="00EB095D">
        <w:t xml:space="preserve">Istituto </w:t>
      </w:r>
      <w:r>
        <w:t>sui percorsi per il miglioramento</w:t>
      </w:r>
      <w:r w:rsidR="00812710">
        <w:t>.</w:t>
      </w:r>
      <w:r w:rsidR="00A87723">
        <w:t xml:space="preserve"> </w:t>
      </w:r>
      <w:r w:rsidR="00A87723" w:rsidRPr="00A87723">
        <w:t xml:space="preserve">Se ne consiglia la compilazione in un foglio di lavoro </w:t>
      </w:r>
      <w:r w:rsidR="00A87723">
        <w:t xml:space="preserve">Excel </w:t>
      </w:r>
      <w:r w:rsidR="00A87723" w:rsidRPr="00A87723">
        <w:t>condiviso.</w:t>
      </w:r>
    </w:p>
    <w:p w:rsidR="00EB095D" w:rsidRDefault="00812710" w:rsidP="00A87723">
      <w:pPr>
        <w:pStyle w:val="Paragrafoelenco"/>
        <w:numPr>
          <w:ilvl w:val="0"/>
          <w:numId w:val="14"/>
        </w:numPr>
      </w:pPr>
      <w:proofErr w:type="gramStart"/>
      <w:r>
        <w:t>Ad</w:t>
      </w:r>
      <w:proofErr w:type="gramEnd"/>
      <w:r>
        <w:t xml:space="preserve"> ogni incrocio riga/colonna si può riportare una X per indicare che il docente segue quella attività oppure scrivere con una o due parole il suo ruolo o f</w:t>
      </w:r>
      <w:r w:rsidR="00EB095D">
        <w:t>u</w:t>
      </w:r>
      <w:r>
        <w:t>nzione</w:t>
      </w:r>
      <w:r w:rsidR="00EB095D">
        <w:t xml:space="preserve">. </w:t>
      </w:r>
    </w:p>
    <w:p w:rsidR="00812710" w:rsidRDefault="00EB095D" w:rsidP="00A87723">
      <w:pPr>
        <w:pStyle w:val="Paragrafoelenco"/>
        <w:numPr>
          <w:ilvl w:val="0"/>
          <w:numId w:val="14"/>
        </w:numPr>
      </w:pPr>
      <w:r>
        <w:t xml:space="preserve">L’ultima riga riporta i conteggi di colonna, indicando quanti docenti sono coinvolti in </w:t>
      </w:r>
      <w:proofErr w:type="gramStart"/>
      <w:r>
        <w:t xml:space="preserve">ciascuna </w:t>
      </w:r>
      <w:proofErr w:type="gramEnd"/>
      <w:r>
        <w:t xml:space="preserve">attività. </w:t>
      </w:r>
    </w:p>
    <w:p w:rsidR="00105178" w:rsidRPr="00A87723" w:rsidRDefault="00EB095D" w:rsidP="00A87723">
      <w:pPr>
        <w:pStyle w:val="Paragrafoelenco"/>
        <w:numPr>
          <w:ilvl w:val="0"/>
          <w:numId w:val="14"/>
        </w:numPr>
      </w:pPr>
      <w:r>
        <w:t xml:space="preserve">L’ultima colonna riporta i conteggi di </w:t>
      </w:r>
      <w:r w:rsidR="00F84B12">
        <w:t>riga</w:t>
      </w:r>
      <w:r>
        <w:t xml:space="preserve">, indicando </w:t>
      </w:r>
      <w:r w:rsidR="00F84B12">
        <w:t xml:space="preserve">per ciascun docente in quante delle </w:t>
      </w:r>
      <w:r>
        <w:t>attività</w:t>
      </w:r>
      <w:r w:rsidR="00F84B12">
        <w:t xml:space="preserve"> di miglioramento</w:t>
      </w:r>
      <w:r>
        <w:t>.</w:t>
      </w:r>
      <w:r w:rsidR="00105178" w:rsidRPr="00A87723">
        <w:t xml:space="preserve"> </w:t>
      </w:r>
    </w:p>
    <w:p w:rsidR="00105178" w:rsidRDefault="00105178" w:rsidP="00483A88"/>
    <w:tbl>
      <w:tblPr>
        <w:tblW w:w="4962" w:type="pct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3"/>
        <w:gridCol w:w="1309"/>
        <w:gridCol w:w="1309"/>
        <w:gridCol w:w="1306"/>
        <w:gridCol w:w="1306"/>
        <w:gridCol w:w="1306"/>
        <w:gridCol w:w="1306"/>
        <w:gridCol w:w="1306"/>
        <w:gridCol w:w="1306"/>
        <w:gridCol w:w="1306"/>
        <w:gridCol w:w="1301"/>
      </w:tblGrid>
      <w:tr w:rsidR="00483A88" w:rsidRPr="00754E64" w:rsidTr="00C457D8">
        <w:trPr>
          <w:trHeight w:val="303"/>
        </w:trPr>
        <w:tc>
          <w:tcPr>
            <w:tcW w:w="459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4" w:space="0" w:color="auto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483A88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Personale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483A88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Percorso </w:t>
            </w:r>
            <w:proofErr w:type="gramStart"/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1</w:t>
            </w:r>
            <w:proofErr w:type="gramEnd"/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483A88">
            <w:pPr>
              <w:spacing w:after="0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4" w:space="0" w:color="auto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483A88">
            <w:pPr>
              <w:spacing w:after="0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83A88" w:rsidRPr="00754E64" w:rsidRDefault="00483A88" w:rsidP="00483A88">
            <w:pPr>
              <w:spacing w:after="0" w:line="303" w:lineRule="atLeast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Percorso </w:t>
            </w:r>
            <w:proofErr w:type="gramStart"/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2</w:t>
            </w:r>
            <w:proofErr w:type="gramEnd"/>
          </w:p>
        </w:tc>
        <w:tc>
          <w:tcPr>
            <w:tcW w:w="458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83A88" w:rsidRPr="00754E64" w:rsidRDefault="00483A88" w:rsidP="00483A88">
            <w:pPr>
              <w:spacing w:after="0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4" w:space="0" w:color="auto"/>
            </w:tcBorders>
            <w:shd w:val="clear" w:color="auto" w:fill="4F81BD"/>
          </w:tcPr>
          <w:p w:rsidR="00483A88" w:rsidRPr="00754E64" w:rsidRDefault="00483A88" w:rsidP="00483A88">
            <w:pPr>
              <w:spacing w:after="0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83A88" w:rsidRPr="00754E64" w:rsidRDefault="00483A88" w:rsidP="00483A88">
            <w:pPr>
              <w:spacing w:after="0" w:line="303" w:lineRule="atLeast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Percorso</w:t>
            </w:r>
            <w:proofErr w:type="gramStart"/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 </w:t>
            </w:r>
            <w:proofErr w:type="gramEnd"/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83A88" w:rsidRPr="00754E64" w:rsidRDefault="00483A88" w:rsidP="00483A88">
            <w:pPr>
              <w:spacing w:after="0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4" w:space="0" w:color="auto"/>
            </w:tcBorders>
            <w:shd w:val="clear" w:color="auto" w:fill="4F81BD"/>
          </w:tcPr>
          <w:p w:rsidR="00483A88" w:rsidRPr="00754E64" w:rsidRDefault="00483A88" w:rsidP="00483A88">
            <w:pPr>
              <w:spacing w:after="0"/>
              <w:ind w:left="11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483A8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CONTEGGIO</w:t>
            </w:r>
          </w:p>
        </w:tc>
      </w:tr>
      <w:tr w:rsidR="00483A88" w:rsidRPr="00754E64" w:rsidTr="00C457D8">
        <w:trPr>
          <w:trHeight w:val="303"/>
        </w:trPr>
        <w:tc>
          <w:tcPr>
            <w:tcW w:w="459" w:type="pct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4" w:space="0" w:color="auto"/>
            </w:tcBorders>
            <w:vAlign w:val="center"/>
            <w:hideMark/>
          </w:tcPr>
          <w:p w:rsidR="00483A88" w:rsidRPr="00754E64" w:rsidRDefault="00483A88" w:rsidP="00483A8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24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483A88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483A88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2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483A88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3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8" w:type="pct"/>
            <w:tcBorders>
              <w:top w:val="single" w:sz="24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65707C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65707C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2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483A88" w:rsidP="0065707C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3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8" w:type="pct"/>
            <w:tcBorders>
              <w:top w:val="single" w:sz="24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483A88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483A88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2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483A88" w:rsidP="0065707C">
            <w:pPr>
              <w:spacing w:after="0" w:line="303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proofErr w:type="gramStart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3</w:t>
            </w:r>
            <w:proofErr w:type="gramEnd"/>
            <w:r w:rsidRPr="00754E64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15" w:type="pct"/>
            <w:tcBorders>
              <w:top w:val="single" w:sz="24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  <w:tr w:rsidR="00483A88" w:rsidRPr="00754E64" w:rsidTr="00C457D8">
        <w:trPr>
          <w:trHeight w:val="190"/>
        </w:trPr>
        <w:tc>
          <w:tcPr>
            <w:tcW w:w="45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Nome </w:t>
            </w:r>
            <w:proofErr w:type="gramStart"/>
            <w:r w:rsidRPr="00754E64">
              <w:rPr>
                <w:kern w:val="24"/>
                <w:sz w:val="20"/>
                <w:szCs w:val="20"/>
                <w:lang w:eastAsia="it-IT"/>
              </w:rPr>
              <w:t>1</w:t>
            </w:r>
            <w:proofErr w:type="gramEnd"/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754E64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>Funzione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754E64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 w:rsidRPr="00C457D8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1</w:t>
            </w:r>
          </w:p>
        </w:tc>
      </w:tr>
      <w:tr w:rsidR="00483A88" w:rsidRPr="00754E64" w:rsidTr="00C457D8">
        <w:trPr>
          <w:trHeight w:val="19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Nome </w:t>
            </w:r>
            <w:proofErr w:type="gramStart"/>
            <w:r w:rsidRPr="00754E64">
              <w:rPr>
                <w:kern w:val="24"/>
                <w:sz w:val="20"/>
                <w:szCs w:val="20"/>
                <w:lang w:eastAsia="it-IT"/>
              </w:rPr>
              <w:t>2</w:t>
            </w:r>
            <w:proofErr w:type="gramEnd"/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754E64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Arial" w:hAnsi="Arial" w:cs="Arial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754E64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>Funzione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754E64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 w:rsidRPr="00C457D8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2</w:t>
            </w:r>
          </w:p>
        </w:tc>
      </w:tr>
      <w:tr w:rsidR="00483A88" w:rsidRPr="00754E64" w:rsidTr="00C457D8">
        <w:trPr>
          <w:trHeight w:val="19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Nome </w:t>
            </w:r>
            <w:proofErr w:type="gramStart"/>
            <w:r w:rsidRPr="00754E64">
              <w:rPr>
                <w:kern w:val="24"/>
                <w:sz w:val="20"/>
                <w:szCs w:val="20"/>
                <w:lang w:eastAsia="it-IT"/>
              </w:rPr>
              <w:t>3</w:t>
            </w:r>
            <w:proofErr w:type="gramEnd"/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  <w:tr w:rsidR="00483A88" w:rsidRPr="00754E64" w:rsidTr="00C457D8">
        <w:trPr>
          <w:trHeight w:val="19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Nome </w:t>
            </w:r>
            <w:proofErr w:type="gramStart"/>
            <w:r w:rsidRPr="00754E64">
              <w:rPr>
                <w:kern w:val="24"/>
                <w:sz w:val="20"/>
                <w:szCs w:val="20"/>
                <w:lang w:eastAsia="it-IT"/>
              </w:rPr>
              <w:t>4</w:t>
            </w:r>
            <w:proofErr w:type="gramEnd"/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  <w:tr w:rsidR="00483A88" w:rsidRPr="00754E64" w:rsidTr="00C457D8">
        <w:trPr>
          <w:trHeight w:val="19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Nome </w:t>
            </w:r>
            <w:proofErr w:type="gramStart"/>
            <w:r w:rsidRPr="00754E64">
              <w:rPr>
                <w:kern w:val="24"/>
                <w:sz w:val="20"/>
                <w:szCs w:val="20"/>
                <w:lang w:eastAsia="it-IT"/>
              </w:rPr>
              <w:t>5</w:t>
            </w:r>
            <w:proofErr w:type="gramEnd"/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  <w:tr w:rsidR="00483A88" w:rsidRPr="00754E64" w:rsidTr="00C457D8">
        <w:trPr>
          <w:trHeight w:val="19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Nome </w:t>
            </w:r>
            <w:proofErr w:type="gramStart"/>
            <w:r w:rsidRPr="00754E64">
              <w:rPr>
                <w:kern w:val="24"/>
                <w:sz w:val="20"/>
                <w:szCs w:val="20"/>
                <w:lang w:eastAsia="it-IT"/>
              </w:rPr>
              <w:t>6</w:t>
            </w:r>
            <w:proofErr w:type="gramEnd"/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754E64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rFonts w:ascii="Arial" w:hAnsi="Arial" w:cs="Arial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483A88" w:rsidRPr="00754E64" w:rsidRDefault="00754E64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>Funzione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0D8E8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C457D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2</w:t>
            </w:r>
          </w:p>
        </w:tc>
      </w:tr>
      <w:tr w:rsidR="00483A88" w:rsidRPr="00754E64" w:rsidTr="00C457D8">
        <w:trPr>
          <w:trHeight w:val="26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 xml:space="preserve">Nome </w:t>
            </w:r>
            <w:proofErr w:type="gramStart"/>
            <w:r w:rsidRPr="00754E64">
              <w:rPr>
                <w:kern w:val="24"/>
                <w:sz w:val="20"/>
                <w:szCs w:val="20"/>
                <w:lang w:eastAsia="it-IT"/>
              </w:rPr>
              <w:t>7</w:t>
            </w:r>
            <w:proofErr w:type="gramEnd"/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  <w:tr w:rsidR="00483A88" w:rsidRPr="00754E64" w:rsidTr="00C457D8">
        <w:trPr>
          <w:trHeight w:val="26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  <w:tr w:rsidR="00483A88" w:rsidRPr="00754E64" w:rsidTr="00C457D8">
        <w:trPr>
          <w:trHeight w:val="260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754E64">
              <w:rPr>
                <w:kern w:val="24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9EDF4"/>
          </w:tcPr>
          <w:p w:rsidR="00483A88" w:rsidRPr="00754E64" w:rsidRDefault="00483A88" w:rsidP="00F84B12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  <w:tr w:rsidR="00483A88" w:rsidRPr="008F70BC" w:rsidTr="00C457D8">
        <w:trPr>
          <w:trHeight w:val="303"/>
        </w:trPr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4" w:space="0" w:color="auto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8F70BC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8F70B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2"/>
                <w:szCs w:val="20"/>
                <w:lang w:eastAsia="it-IT"/>
              </w:rPr>
              <w:t>CONTEGGIO</w:t>
            </w:r>
          </w:p>
        </w:tc>
        <w:tc>
          <w:tcPr>
            <w:tcW w:w="459" w:type="pct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8F70BC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</w:p>
        </w:tc>
        <w:tc>
          <w:tcPr>
            <w:tcW w:w="459" w:type="pct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8F70BC" w:rsidRDefault="00754E64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8F70B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2"/>
                <w:szCs w:val="20"/>
                <w:lang w:eastAsia="it-IT"/>
              </w:rPr>
              <w:t>1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4" w:space="0" w:color="auto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8F70BC" w:rsidRDefault="00754E64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8F70B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2"/>
                <w:szCs w:val="20"/>
                <w:lang w:eastAsia="it-IT"/>
              </w:rPr>
              <w:t>1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4F81BD"/>
          </w:tcPr>
          <w:p w:rsidR="00483A88" w:rsidRPr="008F70BC" w:rsidRDefault="00483A88" w:rsidP="00C457D8">
            <w:pPr>
              <w:spacing w:after="0" w:line="303" w:lineRule="atLeast"/>
              <w:ind w:left="113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4F81BD"/>
          </w:tcPr>
          <w:p w:rsidR="00483A88" w:rsidRPr="008F70BC" w:rsidRDefault="00483A88" w:rsidP="00C457D8">
            <w:pPr>
              <w:spacing w:after="0" w:line="303" w:lineRule="atLeast"/>
              <w:ind w:left="113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4" w:space="0" w:color="auto"/>
            </w:tcBorders>
            <w:shd w:val="clear" w:color="auto" w:fill="4F81BD"/>
          </w:tcPr>
          <w:p w:rsidR="00483A88" w:rsidRPr="008F70BC" w:rsidRDefault="00754E64" w:rsidP="00C457D8">
            <w:pPr>
              <w:spacing w:after="0" w:line="303" w:lineRule="atLeast"/>
              <w:ind w:left="113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8F70B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2"/>
                <w:szCs w:val="20"/>
                <w:lang w:eastAsia="it-IT"/>
              </w:rPr>
              <w:t>2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4F81BD"/>
          </w:tcPr>
          <w:p w:rsidR="00483A88" w:rsidRPr="008F70BC" w:rsidRDefault="00483A88" w:rsidP="00C457D8">
            <w:pPr>
              <w:spacing w:after="0" w:line="303" w:lineRule="atLeast"/>
              <w:ind w:left="113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4F81BD"/>
          </w:tcPr>
          <w:p w:rsidR="00483A88" w:rsidRPr="008F70BC" w:rsidRDefault="00754E64" w:rsidP="00C457D8">
            <w:pPr>
              <w:spacing w:after="0" w:line="303" w:lineRule="atLeast"/>
              <w:ind w:left="113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  <w:r w:rsidRPr="008F70B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2"/>
                <w:szCs w:val="20"/>
                <w:lang w:eastAsia="it-IT"/>
              </w:rPr>
              <w:t>1</w:t>
            </w:r>
          </w:p>
        </w:tc>
        <w:tc>
          <w:tcPr>
            <w:tcW w:w="458" w:type="pct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4" w:space="0" w:color="auto"/>
            </w:tcBorders>
            <w:shd w:val="clear" w:color="auto" w:fill="4F81BD"/>
          </w:tcPr>
          <w:p w:rsidR="00483A88" w:rsidRPr="008F70BC" w:rsidRDefault="00483A88" w:rsidP="00C457D8">
            <w:pPr>
              <w:spacing w:after="0" w:line="303" w:lineRule="atLeast"/>
              <w:ind w:left="113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Cs w:val="20"/>
                <w:lang w:eastAsia="it-IT"/>
              </w:rPr>
            </w:pPr>
          </w:p>
        </w:tc>
        <w:tc>
          <w:tcPr>
            <w:tcW w:w="415" w:type="pct"/>
            <w:tcBorders>
              <w:top w:val="single" w:sz="8" w:space="0" w:color="FFFFFF"/>
              <w:left w:val="single" w:sz="4" w:space="0" w:color="auto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3A88" w:rsidRPr="00C457D8" w:rsidRDefault="00483A88" w:rsidP="00C457D8">
            <w:pPr>
              <w:spacing w:after="0" w:line="303" w:lineRule="atLeast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</w:p>
        </w:tc>
      </w:tr>
    </w:tbl>
    <w:p w:rsidR="00483A88" w:rsidRDefault="00483A88" w:rsidP="00483A88"/>
    <w:p w:rsidR="00444363" w:rsidRDefault="00444363" w:rsidP="00444363">
      <w:pPr>
        <w:pStyle w:val="Titolo2"/>
      </w:pPr>
      <w:bookmarkStart w:id="64" w:name="_Toc22202649"/>
      <w:bookmarkStart w:id="65" w:name="_Toc22202892"/>
      <w:bookmarkStart w:id="66" w:name="_Toc22627469"/>
      <w:bookmarkStart w:id="67" w:name="_Toc22628738"/>
      <w:bookmarkStart w:id="68" w:name="_Toc22657334"/>
      <w:bookmarkStart w:id="69" w:name="_Toc23756212"/>
      <w:bookmarkStart w:id="70" w:name="_Toc23757002"/>
      <w:r w:rsidRPr="00483A88">
        <w:t>3.</w:t>
      </w:r>
      <w:r>
        <w:t>2</w:t>
      </w:r>
      <w:r w:rsidRPr="00483A88">
        <w:t xml:space="preserve"> Diagramma di Gantt del </w:t>
      </w:r>
      <w:r>
        <w:t xml:space="preserve">PdM </w:t>
      </w:r>
      <w:r w:rsidRPr="00483A88">
        <w:t xml:space="preserve">[data </w:t>
      </w:r>
      <w:r>
        <w:t xml:space="preserve">di </w:t>
      </w:r>
      <w:r w:rsidRPr="00483A88">
        <w:t>compilazione]</w:t>
      </w:r>
      <w:bookmarkEnd w:id="64"/>
      <w:bookmarkEnd w:id="65"/>
      <w:bookmarkEnd w:id="66"/>
      <w:bookmarkEnd w:id="67"/>
      <w:bookmarkEnd w:id="68"/>
      <w:bookmarkEnd w:id="69"/>
      <w:bookmarkEnd w:id="70"/>
      <w:proofErr w:type="gramStart"/>
      <w:r>
        <w:t xml:space="preserve"> </w:t>
      </w:r>
      <w:r w:rsidR="00E76DC8">
        <w:t xml:space="preserve"> </w:t>
      </w:r>
      <w:proofErr w:type="gramEnd"/>
    </w:p>
    <w:p w:rsidR="00C17FFE" w:rsidRDefault="00C17FFE" w:rsidP="00444363">
      <w:r>
        <w:t>Per descrivere le varie attività, c</w:t>
      </w:r>
      <w:r w:rsidR="00444363">
        <w:t xml:space="preserve">olorare con “bordi e sfondo” i mesi impegnati in </w:t>
      </w:r>
      <w:proofErr w:type="gramStart"/>
      <w:r w:rsidR="00444363">
        <w:t xml:space="preserve">ciascuna </w:t>
      </w:r>
      <w:proofErr w:type="gramEnd"/>
      <w:r w:rsidR="00444363">
        <w:t xml:space="preserve">attività. </w:t>
      </w:r>
    </w:p>
    <w:p w:rsidR="00444363" w:rsidRDefault="00C17FFE" w:rsidP="00444363">
      <w:proofErr w:type="gramStart"/>
      <w:r>
        <w:t>Per descrivere le azioni di monitoraggio</w:t>
      </w:r>
      <w:r w:rsidR="00AB063D">
        <w:t xml:space="preserve">, </w:t>
      </w:r>
      <w:r>
        <w:t xml:space="preserve">valutazione, </w:t>
      </w:r>
      <w:r w:rsidR="007F4C51">
        <w:t xml:space="preserve">comunicazione, </w:t>
      </w:r>
      <w:r>
        <w:t xml:space="preserve">inserire </w:t>
      </w:r>
      <w:r w:rsidR="007F4C51">
        <w:t xml:space="preserve">nelle caselle corrispondenti </w:t>
      </w:r>
      <w:r w:rsidR="00444363">
        <w:t xml:space="preserve">i “diamanti” </w:t>
      </w:r>
      <w:r w:rsidR="00AD2288">
        <w:t>azzurri</w:t>
      </w:r>
      <w:r w:rsidR="007F4C51">
        <w:t>, r</w:t>
      </w:r>
      <w:r w:rsidR="00AD2288">
        <w:t>ossi</w:t>
      </w:r>
      <w:r w:rsidR="007F4C51">
        <w:t>, gia</w:t>
      </w:r>
      <w:proofErr w:type="gramEnd"/>
      <w:r w:rsidR="007F4C51">
        <w:t>lli.</w:t>
      </w:r>
      <w:r w:rsidR="00AD2288">
        <w:t xml:space="preserve"> </w:t>
      </w:r>
    </w:p>
    <w:p w:rsidR="0074393C" w:rsidRDefault="0074393C" w:rsidP="00444363"/>
    <w:tbl>
      <w:tblPr>
        <w:tblW w:w="13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1"/>
        <w:gridCol w:w="2185"/>
        <w:gridCol w:w="279"/>
        <w:gridCol w:w="279"/>
        <w:gridCol w:w="278"/>
        <w:gridCol w:w="278"/>
        <w:gridCol w:w="278"/>
        <w:gridCol w:w="320"/>
        <w:gridCol w:w="279"/>
        <w:gridCol w:w="278"/>
        <w:gridCol w:w="279"/>
        <w:gridCol w:w="320"/>
        <w:gridCol w:w="320"/>
        <w:gridCol w:w="337"/>
        <w:gridCol w:w="278"/>
        <w:gridCol w:w="277"/>
        <w:gridCol w:w="277"/>
        <w:gridCol w:w="277"/>
        <w:gridCol w:w="277"/>
        <w:gridCol w:w="277"/>
        <w:gridCol w:w="278"/>
        <w:gridCol w:w="277"/>
        <w:gridCol w:w="278"/>
        <w:gridCol w:w="277"/>
        <w:gridCol w:w="276"/>
        <w:gridCol w:w="297"/>
        <w:gridCol w:w="316"/>
        <w:gridCol w:w="277"/>
        <w:gridCol w:w="277"/>
        <w:gridCol w:w="277"/>
        <w:gridCol w:w="277"/>
        <w:gridCol w:w="277"/>
        <w:gridCol w:w="278"/>
        <w:gridCol w:w="277"/>
        <w:gridCol w:w="278"/>
        <w:gridCol w:w="277"/>
        <w:gridCol w:w="276"/>
        <w:gridCol w:w="336"/>
      </w:tblGrid>
      <w:tr w:rsidR="00444363" w:rsidRPr="004C72DD" w:rsidTr="00BE3091">
        <w:trPr>
          <w:trHeight w:val="311"/>
        </w:trPr>
        <w:tc>
          <w:tcPr>
            <w:tcW w:w="138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58E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Percorso miglioramento </w:t>
            </w:r>
          </w:p>
        </w:tc>
        <w:tc>
          <w:tcPr>
            <w:tcW w:w="218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58E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Attività </w:t>
            </w:r>
          </w:p>
        </w:tc>
        <w:tc>
          <w:tcPr>
            <w:tcW w:w="3525" w:type="dxa"/>
            <w:gridSpan w:val="1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58E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A.S.</w:t>
            </w:r>
            <w:proofErr w:type="gramStart"/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 </w:t>
            </w:r>
            <w:proofErr w:type="gramEnd"/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[indicare anno scolastico] </w:t>
            </w:r>
          </w:p>
        </w:tc>
        <w:tc>
          <w:tcPr>
            <w:tcW w:w="3346" w:type="dxa"/>
            <w:gridSpan w:val="1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58E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A.S.</w:t>
            </w:r>
            <w:proofErr w:type="gramStart"/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 </w:t>
            </w:r>
            <w:proofErr w:type="gramEnd"/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[indicare anno scolastico] </w:t>
            </w:r>
          </w:p>
        </w:tc>
        <w:tc>
          <w:tcPr>
            <w:tcW w:w="3423" w:type="dxa"/>
            <w:gridSpan w:val="1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58E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A.S.</w:t>
            </w:r>
            <w:proofErr w:type="gramStart"/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 </w:t>
            </w:r>
            <w:proofErr w:type="gramEnd"/>
            <w:r w:rsidRPr="004C72D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[indicare anno scolastico] </w:t>
            </w:r>
          </w:p>
        </w:tc>
      </w:tr>
      <w:tr w:rsidR="00AD2288" w:rsidRPr="004C72DD" w:rsidTr="00BE3091">
        <w:trPr>
          <w:trHeight w:val="311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S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O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N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D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G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F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M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A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M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G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L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A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S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O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N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D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G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F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M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A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M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G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L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A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1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S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O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N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D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G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F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M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A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M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G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L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 w:line="311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A</w:t>
            </w:r>
            <w:r w:rsidRPr="004C72DD">
              <w:rPr>
                <w:rFonts w:ascii="Calibri" w:eastAsia="Times New Roman" w:hAnsi="Calibri" w:cs="Calibri"/>
                <w:color w:val="8064A2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Percorso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</w:t>
            </w:r>
            <w:proofErr w:type="gramEnd"/>
          </w:p>
        </w:tc>
        <w:tc>
          <w:tcPr>
            <w:tcW w:w="2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1.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5F1010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it-IT"/>
              </w:rPr>
              <mc:AlternateContent>
                <mc:Choice Requires="wps">
                  <w:drawing>
                    <wp:inline distT="0" distB="0" distL="0" distR="0">
                      <wp:extent cx="162560" cy="266700"/>
                      <wp:effectExtent l="1270" t="5080" r="7620" b="4445"/>
                      <wp:docPr id="8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560" cy="2667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9" o:spid="_x0000_s1026" type="#_x0000_t110" style="width:12.8pt;height:2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C1nAIAAEIFAAAOAAAAZHJzL2Uyb0RvYy54bWysVNtuEzEQfUfiHyy/p3vRZtNddVO1DUFI&#10;BSoVPsDxerMWvsl2simIf+/YbkIKLwiRh41nbM+cM3PGV9cHKdCeWce16nBxkWPEFNU9V9sOf/2y&#10;nl1i5DxRPRFasQ4/MYevl2/fXE2mZaUeteiZRRBEuXYyHR69N22WOToySdyFNkzB5qCtJB5Mu816&#10;SyaILkVW5nmdTdr2xmrKnAPvKm3iZYw/DIz6z8PgmEeiw4DNx6+N3034Zssr0m4tMSOnLzDIP6CQ&#10;hCtIegq1Ip6gneV/hJKcWu304C+olpkeBk5Z5ABsivw3No8jMSxygeI4cyqT+39h6af9g0W87zA0&#10;ShEJLbrZeR0zoyaUZzKuhVOP5sEGgs7ca/rNIaXvRqK27MZaPY2M9ACqCOezVxeC4eAq2kwfdQ/R&#10;CUSPlToMVoaAUAN0iA15OjWEHTyi4Czqcl5D2yhslXW9yGPDMtIeLxvr/HumJQqLDg9CTwDL+hWj&#10;PEgyZiL7e+cDMtIez0cmWvB+zYWIRhAcuxMW7QlIhVDKlJ/H62InAXryF3n4JdWAH7SV/EdcUbch&#10;TMzmzjMIFfIoHTImMMkDXAFe2Auso2Z+NEVZ5bdlM1vXl4tZta7ms2aRX87yorlt6rxqqtX6ZwBX&#10;VO3I+56pe67YUb9F9Xf6eJmkpLyoYDR1uJmXifcr9M5uN6fqxCKcKJ+TlNzDOAsuQU9npQr6eKd6&#10;oE1aT7hI6+w1/FgyqMHxP1YlqikIKAlxo/snEJPV0GzQBTw8sBi1/Y7RBEPcYQWvDEbigwI5NkVV&#10;hZmPRjVflGDY853N+Q5RFAJ1mHqLUTLufHopdsby7QiZiigIpcOIDDxqKgg8oQLcwYBBjQxeHpXw&#10;Epzb8dSvp2/5DAAA//8DAFBLAwQUAAYACAAAACEA+vDYq9oAAAADAQAADwAAAGRycy9kb3ducmV2&#10;LnhtbEyPQUvDQBCF74L/YRnBm900aJGYTamiJxG0LUpv0+w0Sc3Ohuw0if/e1YteBh7v8d43+XJy&#10;rRqoD41nA/NZAoq49LbhysB283R1CyoIssXWMxn4ogDL4vwsx8z6kd9oWEulYgmHDA3UIl2mdShr&#10;chhmviOO3sH3DiXKvtK2xzGWu1anSbLQDhuOCzV29FBT+bk+OQP4+nzEx+3m/kVWx+Edh10YP3bG&#10;XF5MqztQQpP8heEHP6JDEZn2/sQ2qNZAfER+b/TSmwWovYHrNAFd5Po/e/ENAAD//wMAUEsBAi0A&#10;FAAGAAgAAAAhALaDOJL+AAAA4QEAABMAAAAAAAAAAAAAAAAAAAAAAFtDb250ZW50X1R5cGVzXS54&#10;bWxQSwECLQAUAAYACAAAACEAOP0h/9YAAACUAQAACwAAAAAAAAAAAAAAAAAvAQAAX3JlbHMvLnJl&#10;bHNQSwECLQAUAAYACAAAACEAEZ2gtZwCAABCBQAADgAAAAAAAAAAAAAAAAAuAgAAZHJzL2Uyb0Rv&#10;Yy54bWxQSwECLQAUAAYACAAAACEA+vDYq9oAAAADAQAADwAAAAAAAAAAAAAAAAD2BAAAZHJzL2Rv&#10;d25yZXYueG1sUEsFBgAAAAAEAAQA8wAAAP0FAAAAAA==&#10;" fillcolor="#4bacc6 [3208]" stroked="f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5F1010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it-IT"/>
              </w:rPr>
              <mc:AlternateContent>
                <mc:Choice Requires="wps">
                  <w:drawing>
                    <wp:inline distT="0" distB="0" distL="0" distR="0">
                      <wp:extent cx="171450" cy="285750"/>
                      <wp:effectExtent l="5080" t="5080" r="4445" b="4445"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857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8" o:spid="_x0000_s1026" type="#_x0000_t110" style="width:13.5pt;height:22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R0ynAIAAEIFAAAOAAAAZHJzL2Uyb0RvYy54bWysVNtuEzEQfUfiHyy/p3vRpsmusqnahCCk&#10;ApUKH+B4vVkL32Q72RTEv3dsNyGFF4TIw8YzY8+cMz7jxc1RCnRg1nGtWlxc5RgxRXXH1a7FX79s&#10;JnOMnCeqI0Ir1uIn5vDN8u2bxWgaVupBi45ZBEmUa0bT4sF702SZowOTxF1pwxQEe20l8WDaXdZZ&#10;MkJ2KbIyz6+zUdvOWE2Zc+BdpyBexvx9z6j/3PeOeSRaDNh8/Nr43YZvtlyQZmeJGTh9gUH+AYUk&#10;XEHRc6o18QTtLf8jleTUaqd7f0W1zHTfc8oiB2BT5L+xeRyIYZELNMeZc5vc/0tLPx0eLOJdi2cY&#10;KSLhim73XsfKaB7aMxrXwK5H82ADQWfuNf3mkNKrgagdu7VWjwMjHYAqwv7s1YFgODiKtuNH3UF2&#10;Atljp469lSEh9AAd44U8nS+EHT2i4CxmRTWFa6MQKufTGaxDBdKcDhvr/HumJQqLFvdCjwDL+jWj&#10;PEgyViKHe+fTudP+yEQL3m24ENEIgmMrYdGBgFQIpUz5Mh4XewnQk7/Iwy+pBvygreQ/4Yq6DWki&#10;SndZQahQR+lQMYFJHuAK8EIssI6a+VEXZZXflfVkcz2fTapNNZ3Us3w+yYv6rr7Oq7pab34GcEXV&#10;DLzrmLrnip30W1R/p4+XSUrKiwpGY4vraTmNvF+hd3a3PXcnNuFM+ZKk5B7GWXDZ4vlFq4I+3qkO&#10;aJPGEy7SOnsNP7YMenD6j12JagoCSkLc6u4JxGQ1XDboAh4eWAzafsdohCFusYJXBiPxQYEc66Kq&#10;wsxHo5rOSjDsZWR7GSGKQqIWU28xSsbKp5dibyzfDVCpiI1ROoxIz6OmgsATKsAdDBjUyODlUQkv&#10;waUdd/16+pbPAAAA//8DAFBLAwQUAAYACAAAACEAuMXPqdsAAAADAQAADwAAAGRycy9kb3ducmV2&#10;LnhtbEyPQUvDQBCF74L/YRnBi7SbFltLzKaIUFDxYpWCt2l2TFKzs2l2k8Z/7+hFLw8eb3jvm2w9&#10;ukYN1IXas4HZNAFFXHhbc2ng7XUzWYEKEdli45kMfFGAdX5+lmFq/YlfaNjGUkkJhxQNVDG2qdah&#10;qMhhmPqWWLIP3zmMYrtS2w5PUu4aPU+SpXZYsyxU2NJ9RcXntncG7EP9uHOL58OGrp5Ww/vseDz0&#10;S2MuL8a7W1CRxvh3DD/4gg65MO19zzaoxoA8En9VsvmNuL2B60UCOs/0f/b8GwAA//8DAFBLAQIt&#10;ABQABgAIAAAAIQC2gziS/gAAAOEBAAATAAAAAAAAAAAAAAAAAAAAAABbQ29udGVudF9UeXBlc10u&#10;eG1sUEsBAi0AFAAGAAgAAAAhADj9If/WAAAAlAEAAAsAAAAAAAAAAAAAAAAALwEAAF9yZWxzLy5y&#10;ZWxzUEsBAi0AFAAGAAgAAAAhAExJHTKcAgAAQgUAAA4AAAAAAAAAAAAAAAAALgIAAGRycy9lMm9E&#10;b2MueG1sUEsBAi0AFAAGAAgAAAAhALjFz6nbAAAAAwEAAA8AAAAAAAAAAAAAAAAA9gQAAGRycy9k&#10;b3ducmV2LnhtbFBLBQYAAAAABAAEAPMAAAD+BQAAAAA=&#10;" fillcolor="#c0504d [3205]" stroked="f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1.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2 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9594" w:themeFill="accent2" w:themeFillTint="9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9594" w:themeFill="accent2" w:themeFillTint="9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9594" w:themeFill="accent2" w:themeFillTint="9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9594" w:themeFill="accent2" w:themeFillTint="9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9594" w:themeFill="accent2" w:themeFillTint="9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5F1010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it-IT"/>
              </w:rPr>
              <mc:AlternateContent>
                <mc:Choice Requires="wps">
                  <w:drawing>
                    <wp:inline distT="0" distB="0" distL="0" distR="0">
                      <wp:extent cx="171450" cy="285750"/>
                      <wp:effectExtent l="1905" t="3175" r="7620" b="6350"/>
                      <wp:docPr id="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857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7" o:spid="_x0000_s1026" type="#_x0000_t110" style="width:13.5pt;height:22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VI/nAIAAEIFAAAOAAAAZHJzL2Uyb0RvYy54bWysVNtuEzEQfUfiHyy/p3vR5rKrbqq2IQip&#10;QKXCBzheb9bCN9lONgXx7x3bSUjhBSHysPHM2DPnjM/4+uYgBdoz67hWLS6ucoyYorrjatvir1/W&#10;kwVGzhPVEaEVa/Ezc/hm+fbN9WgaVupBi45ZBEmUa0bT4sF702SZowOTxF1pwxQEe20l8WDabdZZ&#10;MkJ2KbIyz2fZqG1nrKbMOfCuUhAvY/6+Z9R/7nvHPBItBmw+fm38bsI3W16TZmuJGTg9wiD/gEIS&#10;rqDoOdWKeIJ2lv+RSnJqtdO9v6JaZrrvOWWRA7Ap8t/YPA3EsMgFmuPMuU3u/6Wln/aPFvGuxTOM&#10;FJFwRbc7r2NlNA/tGY1rYNeTebSBoDMPmn5zSOn7gagtu7VWjwMjHYAqwv7s1YFgODiKNuNH3UF2&#10;Atljpw69lSEh9AAd4oU8ny+EHTyi4CzmRTWFa6MQKhfTOaxDBdKcDhvr/HumJQqLFvdCjwDL+hWj&#10;PEgyViL7B+fTudP+yEQL3q25ENEIgmP3wqI9AakQSpnys3hc7CRAT/4iD7+kGvCDtpL/hCvqNqSJ&#10;KN1lBaFCHaVDxQQmeYArwAuxwDpq5kddlFV+V9aT9Wwxn1Trajqp5/likhf1XT3Lq7parX8GcEXV&#10;DLzrmHrgip30W1R/p4/jJCXlRQWjscX1tJxG3q/QO7vdnLsTm3CmfElScg/jLLhs8eKiVUEf71QH&#10;tEnjCRdpnb2GH1sGPTj9x65ENQUBJSFudPcMYrIaLht0AQ8PLAZtv2M0whC3WMErg5H4oECOdVFV&#10;YeajUU3nJRj2MrK5jBBFIVGLqbcYJePep5diZyzfDlCpiI1ROoxIz6OmgsATKsAdDBjUyOD4qISX&#10;4NKOu349fcsXAAAA//8DAFBLAwQUAAYACAAAACEA64aPWtsAAAADAQAADwAAAGRycy9kb3ducmV2&#10;LnhtbEyPT0vEMBDF74LfIYzgzU0t9Q+16aKCyCoruHrxljZjW5tMapLdrd/e0YteHjze8N5vquXs&#10;rNhhiIMnBaeLDARS681AnYLXl7uTSxAxaTLaekIFXxhhWR8eVLo0fk/PuNukTnAJxVIr6FOaSilj&#10;26PTceEnJM7efXA6sQ2dNEHvudxZmWfZuXR6IF7o9YS3PbbjZusU3IR7u3oa8zf/UBT48Zk/rsZ1&#10;o9Tx0Xx9BSLhnP6O4Qef0aFmpsZvyURhFfAj6Vc5yy/YNQqKswxkXcn/7PU3AAAA//8DAFBLAQIt&#10;ABQABgAIAAAAIQC2gziS/gAAAOEBAAATAAAAAAAAAAAAAAAAAAAAAABbQ29udGVudF9UeXBlc10u&#10;eG1sUEsBAi0AFAAGAAgAAAAhADj9If/WAAAAlAEAAAsAAAAAAAAAAAAAAAAALwEAAF9yZWxzLy5y&#10;ZWxzUEsBAi0AFAAGAAgAAAAhAK1VUj+cAgAAQgUAAA4AAAAAAAAAAAAAAAAALgIAAGRycy9lMm9E&#10;b2MueG1sUEsBAi0AFAAGAAgAAAAhAOuGj1rbAAAAAwEAAA8AAAAAAAAAAAAAAAAA9gQAAGRycy9k&#10;b3ducmV2LnhtbFBLBQYAAAAABAAEAPMAAAD+BQAAAAA=&#10;" fillcolor="#f79646 [3209]" stroked="f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1.3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Percorso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2</w:t>
            </w:r>
            <w:proofErr w:type="gramEnd"/>
          </w:p>
        </w:tc>
        <w:tc>
          <w:tcPr>
            <w:tcW w:w="2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2.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2.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2 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2.3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Percorso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3</w:t>
            </w:r>
            <w:proofErr w:type="gramEnd"/>
          </w:p>
        </w:tc>
        <w:tc>
          <w:tcPr>
            <w:tcW w:w="2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3.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3.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2 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  <w:tr w:rsidR="00725ACA" w:rsidRPr="004C72DD" w:rsidTr="00BE3091">
        <w:trPr>
          <w:trHeight w:val="454"/>
        </w:trPr>
        <w:tc>
          <w:tcPr>
            <w:tcW w:w="1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jc w:val="righ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Attività 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>3.3</w:t>
            </w:r>
            <w:r w:rsidRPr="004C72DD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  <w:tc>
          <w:tcPr>
            <w:tcW w:w="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444363" w:rsidRPr="004C72DD" w:rsidRDefault="00444363" w:rsidP="00BE3091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</w:p>
        </w:tc>
      </w:tr>
    </w:tbl>
    <w:p w:rsidR="00AD2288" w:rsidRDefault="00AD2288" w:rsidP="00444363"/>
    <w:p w:rsidR="002C1075" w:rsidRPr="002C1075" w:rsidRDefault="002C1075" w:rsidP="00444363">
      <w:pPr>
        <w:rPr>
          <w:b/>
          <w:sz w:val="28"/>
        </w:rPr>
      </w:pPr>
      <w:r w:rsidRPr="002C1075">
        <w:rPr>
          <w:b/>
          <w:sz w:val="28"/>
        </w:rPr>
        <w:t>LEGENDA</w:t>
      </w:r>
    </w:p>
    <w:p w:rsidR="00AD2288" w:rsidRDefault="005F1010"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162560" cy="266700"/>
                <wp:effectExtent l="5715" t="7620" r="3175" b="1905"/>
                <wp:docPr id="5" name="Diagramma di flusso: Decisio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" cy="266700"/>
                        </a:xfrm>
                        <a:prstGeom prst="flowChartDecision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iagramma di flusso: Decisione 36" o:spid="_x0000_s1026" type="#_x0000_t110" style="width:12.8pt;height:2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s30qwIAAFgFAAAOAAAAZHJzL2Uyb0RvYy54bWysVNtuEzEQfUfiHyy/p3ths82uuqnahiCk&#10;ApUKH+DY3qyFLyvbyaYg/p2x3YQUXhAiDxvPjD1zzsyxr64PSqI9t04Y3eHiIseIa2qY0NsOf/m8&#10;ni0wcp5oRqTRvMNP3OHr5etXV9PY8tIMRjJuESTRrp3GDg/ej22WOTpwRdyFGbmGYG+sIh5Mu82Y&#10;JRNkVzIr87zOJmPZaA3lzoF3lYJ4GfP3Paf+U9877pHsMGDz8WvjdxO+2fKKtFtLxkHQZxjkH1Ao&#10;IjQUPaVaEU/Qzoo/UilBrXGm9xfUqMz0vaA8cgA2Rf4bm8eBjDxygea48dQm9//S0o/7B4sE6/Ac&#10;I00UjGglCDREKYKYQL3cOWdatOJUhBlz9KYOTZtG18LZx/HBBtpuvDf0q0Pa3A1Eb/mNtWYaOGEA&#10;tQj7sxcHguHgKNpMHwyDmmTnTezfobcqJITOoEMc09NpTPzgEQVnUZfzGoZJIVTW9WUex5iR9nh4&#10;tM6/40ahsOhwL80EsKw/koiVyP7e+YCMtMf9kYmRgq2FlNEIMuR30qI9AQERSrn283hc7hRAT/4i&#10;D7+kJfCD4pL/iCuqOaSJ1dx5BalDHW1CxQQmeYArwAuxwDoq6XtTlFV+Wzazdb24nFXraj5rLvPF&#10;LC+a26bOq6ZarX8EcEXVDoIxru8FDCxdLnD+nWqe71fSY9Q1mjrczMvE+wV6Z7ebU3diE06Uz0kq&#10;4eGSS6E6vDhrVdDHW82ANmk9ETKts5fwY8ugB8f/2JWopiCgJMSNYU8gJmtg2KALeI5gMRj7DaMJ&#10;rnaHNQgXI/legxyboqrCSxCNan5ZgmHPI5vzCNEUEnWYeotRMu58ej92oxXbASoVURDa3ICIexE1&#10;FQSeUAHuYMD1jQyen5rwPpzbcdevB3H5EwAA//8DAFBLAwQUAAYACAAAACEA+vDYq9oAAAADAQAA&#10;DwAAAGRycy9kb3ducmV2LnhtbEyPQUvDQBCF74L/YRnBm900aJGYTamiJxG0LUpv0+w0Sc3Ohuw0&#10;if/e1YteBh7v8d43+XJyrRqoD41nA/NZAoq49LbhysB283R1CyoIssXWMxn4ogDL4vwsx8z6kd9o&#10;WEulYgmHDA3UIl2mdShrchhmviOO3sH3DiXKvtK2xzGWu1anSbLQDhuOCzV29FBT+bk+OQP4+nzE&#10;x+3m/kVWx+Edh10YP3bGXF5MqztQQpP8heEHP6JDEZn2/sQ2qNZAfER+b/TSmwWovYHrNAFd5Po/&#10;e/ENAAD//wMAUEsBAi0AFAAGAAgAAAAhALaDOJL+AAAA4QEAABMAAAAAAAAAAAAAAAAAAAAAAFtD&#10;b250ZW50X1R5cGVzXS54bWxQSwECLQAUAAYACAAAACEAOP0h/9YAAACUAQAACwAAAAAAAAAAAAAA&#10;AAAvAQAAX3JlbHMvLnJlbHNQSwECLQAUAAYACAAAACEA2HbN9KsCAABYBQAADgAAAAAAAAAAAAAA&#10;AAAuAgAAZHJzL2Uyb0RvYy54bWxQSwECLQAUAAYACAAAACEA+vDYq9oAAAADAQAADwAAAAAAAAAA&#10;AAAAAAAFBQAAZHJzL2Rvd25yZXYueG1sUEsFBgAAAAAEAAQA8wAAAAwGAAAAAA==&#10;" fillcolor="#4bacc6 [3208]" stroked="f">
                <w10:anchorlock/>
              </v:shape>
            </w:pict>
          </mc:Fallback>
        </mc:AlternateContent>
      </w:r>
      <w:r w:rsidR="00AD2288">
        <w:t xml:space="preserve"> Attività di monitoraggio</w:t>
      </w:r>
    </w:p>
    <w:p w:rsidR="00AD2288" w:rsidRDefault="005F1010"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171450" cy="285750"/>
                <wp:effectExtent l="5715" t="635" r="3810" b="8890"/>
                <wp:docPr id="4" name="Diagramma di flusso: Decisio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85750"/>
                        </a:xfrm>
                        <a:prstGeom prst="flowChartDecision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iagramma di flusso: Decisione 18" o:spid="_x0000_s1026" type="#_x0000_t110" style="width:13.5pt;height:22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VdMqgIAAFgFAAAOAAAAZHJzL2Uyb0RvYy54bWysVNtuEzEQfUfiHyy/p3vRpsmusqnahCCk&#10;ApUKH+DY3qyFLyvbyaYg/r1juwkpvCBEHjaesWfmnJljL26OSqIDt04Y3eLiKseIa2qY0LsWf/2y&#10;mcwxcp5oRqTRvMVP3OGb5ds3i3FoeGl6Ixm3CJJo14xDi3vvhybLHO25Iu7KDFzDZmesIh5Mu8uY&#10;JSNkVzIr8/w6G41lgzWUOwfeddrEy5i/6zj1n7vOcY9kiwGbj18bv9vwzZYL0uwsGXpBX2CQf0Ch&#10;iNBQ9JxqTTxBeyv+SKUEtcaZzl9RozLTdYLyyAHYFPlvbB57MvDIBZrjhnOb3P9LSz8dHiwSrMUV&#10;RpooGNFaEGiIUgQxgTq5d840aM2pCDPmqJiHpo2DayD2cXiwgbYb7g395pA2q57oHb+11ow9Jwyg&#10;FuF89iogGA5C0Xb8aBjUJHtvYv+OnVUhIXQGHeOYns5j4kePKDiLWVFNYZgUtsr5dAbrUIE0p+DB&#10;Ov+eG4XCosWdNCPAsv5EIlYih3vnU9zpfGRipGAbIWU0ggz5Slp0ICAgQinXvozhcq8AevIXefgl&#10;LYEfFJf8J1xRzSFNROkuK0gd6mgTKiYwyQNcAV7YC6yjkn7URVnld2U92VzPZ5NqU00n9SyfT/Ki&#10;vquv86qu1pufAVxRNb1gjOt7AQNLlwucf6eal/uV9Bh1jcYW19NyGnm/Qu/sbnvuTmzCmfIlSSU8&#10;XHIpVIvnF60K+ninGdAmjSdCpnX2Gn5sGfTg9B+7EtUUBJSEuDXsCcRkDQwbdAHPESx6Y79jNMLV&#10;brEG4WIkP2iQY11UVXgJolFNZyUY9nJne7lDNIVELabeYpSMlU/vx36wYtdDpSI2RptbEHEnoqaC&#10;wBMqwB0MuL6RwctTE96HSzue+vUgLp8BAAD//wMAUEsDBBQABgAIAAAAIQC4xc+p2wAAAAMBAAAP&#10;AAAAZHJzL2Rvd25yZXYueG1sTI9BS8NAEIXvgv9hGcGLtJsWW0vMpohQUPFilYK3aXZMUrOzaXaT&#10;xn/v6EUvDx5veO+bbD26Rg3Uhdqzgdk0AUVceFtzaeDtdTNZgQoR2WLjmQx8UYB1fn6WYWr9iV9o&#10;2MZSSQmHFA1UMbap1qGoyGGY+pZYsg/fOYxiu1LbDk9S7ho9T5KldlizLFTY0n1Fxee2dwbsQ/24&#10;c4vnw4aunlbD++x4PPRLYy4vxrtbUJHG+HcMP/iCDrkw7X3PNqjGgDwSf1Wy+Y24vYHrRQI6z/R/&#10;9vwbAAD//wMAUEsBAi0AFAAGAAgAAAAhALaDOJL+AAAA4QEAABMAAAAAAAAAAAAAAAAAAAAAAFtD&#10;b250ZW50X1R5cGVzXS54bWxQSwECLQAUAAYACAAAACEAOP0h/9YAAACUAQAACwAAAAAAAAAAAAAA&#10;AAAvAQAAX3JlbHMvLnJlbHNQSwECLQAUAAYACAAAACEA291XTKoCAABYBQAADgAAAAAAAAAAAAAA&#10;AAAuAgAAZHJzL2Uyb0RvYy54bWxQSwECLQAUAAYACAAAACEAuMXPqdsAAAADAQAADwAAAAAAAAAA&#10;AAAAAAAEBQAAZHJzL2Rvd25yZXYueG1sUEsFBgAAAAAEAAQA8wAAAAwGAAAAAA==&#10;" fillcolor="#c0504d [3205]" stroked="f">
                <w10:anchorlock/>
              </v:shape>
            </w:pict>
          </mc:Fallback>
        </mc:AlternateContent>
      </w:r>
      <w:r w:rsidR="00AD2288">
        <w:t>Attività di valutazione</w:t>
      </w:r>
      <w:r w:rsidR="00AB063D">
        <w:t xml:space="preserve"> in itinere e finale</w:t>
      </w:r>
    </w:p>
    <w:p w:rsidR="00812710" w:rsidRDefault="005F1010"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171450" cy="285750"/>
                <wp:effectExtent l="5715" t="3810" r="3810" b="5715"/>
                <wp:docPr id="3" name="Diagramma di flusso: Decisio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85750"/>
                        </a:xfrm>
                        <a:prstGeom prst="flowChartDecision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iagramma di flusso: Decisione 17" o:spid="_x0000_s1026" type="#_x0000_t110" style="width:13.5pt;height:22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XZPqgIAAFgFAAAOAAAAZHJzL2Uyb0RvYy54bWysVNtuEzEQfUfiHyy/p3thc9lVN1XbEIRU&#10;oFLhAxzbm7XwZWU72RTEvzO2k5DCC0LkYeMZe2bOmTn29c1BSbTn1gmjW1xc5RhxTQ0TetviL5/X&#10;kwVGzhPNiDSat/iZO3yzfP3qehwaXpreSMYtgiTaNePQ4t77ockyR3uuiLsyA9ew2RmriAfTbjNm&#10;yQjZlczKPJ9lo7FssIZy58C7Spt4GfN3Haf+U9c57pFsMWDz8WvjdxO+2fKaNFtLhl7QIwzyDygU&#10;ERqKnlOtiCdoZ8UfqZSg1jjT+StqVGa6TlAeOQCbIv+NzVNPBh65QHPccG6T+39p6cf9o0WCtfgN&#10;RpooGNFKEGiIUgQxgTq5c840aMWpCDPmqJiHpo2DayD2aXi0gbYbHgz96pA29z3RW35rrRl7ThhA&#10;LcL57EVAMByEos34wTCoSXbexP4dOqtCQugMOsQxPZ/HxA8eUXAW86KawjApbJWL6RzWoQJpTsGD&#10;df4dNwqFRYs7aUaAZf2JRKxE9g/Op7jT+cjESMHWQspoBBnye2nRnoCACKVc+1kMlzsF0JO/yMMv&#10;aQn8oLjkP+GKag5pIkp3WUHqUEebUDGBSR7gCvDCXmAdlfS9LsoqvyvryXq2mE+qdTWd1PN8McmL&#10;+q6e5VVdrdY/AriianrBGNcPAgaWLhc4/041x/uV9Bh1jcYW19NyGnm/QO/sdnPuTmzCmfIlSSU8&#10;XHIpVIsXF60K+nirGdAmjSdCpnX2En5sGfTg9B+7EtUUBJSEuDHsGcRkDQwbdAHPESx6Y79hNMLV&#10;brEG4WIk32uQY11UVXgJolFN5yUY9nJnc7lDNIVELabeYpSMe5/ej91gxbaHSkVsjDa3IOJORE0F&#10;gSdUgDsYcH0jg+NTE96HSzue+vUgLn8CAAD//wMAUEsDBBQABgAIAAAAIQDrho9a2wAAAAMBAAAP&#10;AAAAZHJzL2Rvd25yZXYueG1sTI9PS8QwEMXvgt8hjODNTS31D7XpooLIKiu4evGWNmNbm0xqkt2t&#10;397Ri14ePN7w3m+q5eys2GGIgycFp4sMBFLrzUCdgteXu5NLEDFpMtp6QgVfGGFZHx5UujR+T8+4&#10;26ROcAnFUivoU5pKKWPbo9Nx4Sckzt59cDqxDZ00Qe+53FmZZ9m5dHogXuj1hLc9tuNm6xTchHu7&#10;ehrzN/9QFPjxmT+uxnWj1PHRfH0FIuGc/o7hB5/RoWamxm/JRGEV8CPpVznLL9g1CoqzDGRdyf/s&#10;9TcAAAD//wMAUEsBAi0AFAAGAAgAAAAhALaDOJL+AAAA4QEAABMAAAAAAAAAAAAAAAAAAAAAAFtD&#10;b250ZW50X1R5cGVzXS54bWxQSwECLQAUAAYACAAAACEAOP0h/9YAAACUAQAACwAAAAAAAAAAAAAA&#10;AAAvAQAAX3JlbHMvLnJlbHNQSwECLQAUAAYACAAAACEAunF2T6oCAABYBQAADgAAAAAAAAAAAAAA&#10;AAAuAgAAZHJzL2Uyb0RvYy54bWxQSwECLQAUAAYACAAAACEA64aPWtsAAAADAQAADwAAAAAAAAAA&#10;AAAAAAAEBQAAZHJzL2Rvd25yZXYueG1sUEsFBgAAAAAEAAQA8wAAAAwGAAAAAA==&#10;" fillcolor="#f79646 [3209]" stroked="f">
                <w10:anchorlock/>
              </v:shape>
            </w:pict>
          </mc:Fallback>
        </mc:AlternateContent>
      </w:r>
      <w:r w:rsidR="00AD2288">
        <w:t>Attività di condivisione (collegio, famiglie, stakeholder)</w:t>
      </w:r>
      <w:r w:rsidR="00812710">
        <w:br w:type="page"/>
      </w:r>
    </w:p>
    <w:p w:rsidR="004C72DD" w:rsidRDefault="000B7678" w:rsidP="000B7678">
      <w:pPr>
        <w:pStyle w:val="Titolo1"/>
      </w:pPr>
      <w:bookmarkStart w:id="71" w:name="_Toc22202651"/>
      <w:bookmarkStart w:id="72" w:name="_Toc22202894"/>
      <w:bookmarkStart w:id="73" w:name="_Toc22627470"/>
      <w:bookmarkStart w:id="74" w:name="_Toc22628739"/>
      <w:bookmarkStart w:id="75" w:name="_Toc22657335"/>
      <w:bookmarkStart w:id="76" w:name="_Toc23756213"/>
      <w:bookmarkStart w:id="77" w:name="_Toc23757003"/>
      <w:r w:rsidRPr="000B7678">
        <w:t xml:space="preserve">Sezione </w:t>
      </w:r>
      <w:proofErr w:type="gramStart"/>
      <w:r w:rsidR="00444363">
        <w:t>4</w:t>
      </w:r>
      <w:proofErr w:type="gramEnd"/>
      <w:r w:rsidRPr="000B7678">
        <w:t xml:space="preserve">: Il monitoraggio e la valutazione del </w:t>
      </w:r>
      <w:r w:rsidR="007747C8">
        <w:t>PdM</w:t>
      </w:r>
      <w:bookmarkEnd w:id="71"/>
      <w:bookmarkEnd w:id="72"/>
      <w:bookmarkEnd w:id="73"/>
      <w:bookmarkEnd w:id="74"/>
      <w:bookmarkEnd w:id="75"/>
      <w:bookmarkEnd w:id="76"/>
      <w:bookmarkEnd w:id="77"/>
      <w:r w:rsidR="007747C8">
        <w:t xml:space="preserve"> </w:t>
      </w:r>
    </w:p>
    <w:p w:rsidR="000B7678" w:rsidRDefault="00444363" w:rsidP="000B7678">
      <w:pPr>
        <w:pStyle w:val="Titolo2"/>
      </w:pPr>
      <w:bookmarkStart w:id="78" w:name="_Toc22202652"/>
      <w:bookmarkStart w:id="79" w:name="_Toc22202895"/>
      <w:bookmarkStart w:id="80" w:name="_Toc22627471"/>
      <w:bookmarkStart w:id="81" w:name="_Toc22628740"/>
      <w:bookmarkStart w:id="82" w:name="_Toc22657336"/>
      <w:bookmarkStart w:id="83" w:name="_Toc23756214"/>
      <w:bookmarkStart w:id="84" w:name="_Toc23757004"/>
      <w:r>
        <w:t>4</w:t>
      </w:r>
      <w:r w:rsidR="000B7678">
        <w:t xml:space="preserve">.1 Monitoraggio e valutazione del percorso 1 </w:t>
      </w:r>
      <w:r w:rsidR="00061457">
        <w:t>[data di compil</w:t>
      </w:r>
      <w:r w:rsidR="00BA6D66">
        <w:t>azione]</w:t>
      </w:r>
      <w:bookmarkEnd w:id="78"/>
      <w:bookmarkEnd w:id="79"/>
      <w:bookmarkEnd w:id="80"/>
      <w:bookmarkEnd w:id="81"/>
      <w:bookmarkEnd w:id="82"/>
      <w:bookmarkEnd w:id="83"/>
      <w:bookmarkEnd w:id="84"/>
    </w:p>
    <w:p w:rsidR="000C157C" w:rsidRDefault="000C157C" w:rsidP="000C157C">
      <w:pPr>
        <w:pStyle w:val="Titolo3"/>
      </w:pPr>
      <w:r w:rsidRPr="00BA6D66">
        <w:t xml:space="preserve">Box </w:t>
      </w:r>
      <w:r w:rsidR="00444363">
        <w:t>4</w:t>
      </w:r>
      <w:r w:rsidRPr="00BA6D66">
        <w:t>.</w:t>
      </w:r>
      <w:r w:rsidR="00444363">
        <w:t>1.</w:t>
      </w:r>
      <w:r w:rsidR="000739B8">
        <w:t>a</w:t>
      </w:r>
      <w:r w:rsidR="00263741">
        <w:t>:</w:t>
      </w:r>
      <w:r w:rsidRPr="00BA6D66">
        <w:t xml:space="preserve"> Finalità di monitoraggio e valutazione </w:t>
      </w:r>
      <w:r w:rsidR="0074393C">
        <w:t xml:space="preserve">del </w:t>
      </w:r>
      <w:r w:rsidR="00D337EE" w:rsidRPr="00BA6D66">
        <w:t>percorso</w:t>
      </w:r>
      <w:r w:rsidR="0074393C">
        <w:t xml:space="preserve"> </w:t>
      </w:r>
      <w:proofErr w:type="gramStart"/>
      <w:r w:rsidR="0074393C">
        <w:t>1</w:t>
      </w:r>
      <w:proofErr w:type="gramEnd"/>
    </w:p>
    <w:p w:rsidR="000C157C" w:rsidRDefault="00687AC4" w:rsidP="00687AC4">
      <w:r>
        <w:t xml:space="preserve">Campo libero. </w:t>
      </w:r>
      <w:r w:rsidR="0074393C">
        <w:t xml:space="preserve">Descrivere </w:t>
      </w:r>
      <w:r w:rsidR="00513923">
        <w:t xml:space="preserve">brevemente </w:t>
      </w:r>
      <w:r w:rsidR="0074393C">
        <w:t>c</w:t>
      </w:r>
      <w:r>
        <w:t xml:space="preserve">osa si vuole valutare rispetto alle </w:t>
      </w:r>
      <w:r w:rsidR="00327877">
        <w:t xml:space="preserve">attività </w:t>
      </w:r>
      <w:r>
        <w:t xml:space="preserve">che </w:t>
      </w:r>
      <w:proofErr w:type="gramStart"/>
      <w:r>
        <w:t>verranno</w:t>
      </w:r>
      <w:proofErr w:type="gramEnd"/>
      <w:r>
        <w:t xml:space="preserve"> svolte </w:t>
      </w:r>
      <w:r w:rsidR="000C157C" w:rsidRPr="00687AC4">
        <w:t xml:space="preserve">(es.: </w:t>
      </w:r>
      <w:r w:rsidR="00AB063D">
        <w:t xml:space="preserve">si vuole </w:t>
      </w:r>
      <w:r w:rsidR="000C157C" w:rsidRPr="00687AC4">
        <w:t>indagare se i risultati delle prove comuni rilevano una omogeneità delle classi e se sono state effettuate senza criticità)</w:t>
      </w:r>
      <w:r w:rsidR="0074393C">
        <w:t>.</w:t>
      </w:r>
    </w:p>
    <w:p w:rsidR="00513923" w:rsidRDefault="00513923" w:rsidP="00687AC4"/>
    <w:p w:rsidR="000B7678" w:rsidRDefault="00444363" w:rsidP="000B7678">
      <w:pPr>
        <w:pStyle w:val="Titolo3"/>
      </w:pPr>
      <w:r>
        <w:t>Box 4</w:t>
      </w:r>
      <w:r w:rsidR="009B6AB6">
        <w:t>.</w:t>
      </w:r>
      <w:r w:rsidR="000739B8">
        <w:t>1.b</w:t>
      </w:r>
      <w:r w:rsidR="00263741">
        <w:t>:</w:t>
      </w:r>
      <w:r w:rsidR="000B7678" w:rsidRPr="000B7678">
        <w:t xml:space="preserve"> </w:t>
      </w:r>
      <w:r w:rsidR="000C157C" w:rsidRPr="00BA6D66">
        <w:t>Azioni</w:t>
      </w:r>
      <w:r w:rsidR="000C157C">
        <w:t xml:space="preserve"> </w:t>
      </w:r>
      <w:r w:rsidR="00BA6D66">
        <w:t xml:space="preserve">di </w:t>
      </w:r>
      <w:r w:rsidR="000C157C">
        <w:t>m</w:t>
      </w:r>
      <w:r w:rsidR="000B7678" w:rsidRPr="000B7678">
        <w:t xml:space="preserve">onitoraggio </w:t>
      </w:r>
      <w:r w:rsidR="00687AC4">
        <w:t>del percorso</w:t>
      </w:r>
      <w:r w:rsidR="00AE754E">
        <w:t xml:space="preserve"> </w:t>
      </w:r>
      <w:proofErr w:type="gramStart"/>
      <w:r w:rsidR="00AE754E">
        <w:t>1</w:t>
      </w:r>
      <w:proofErr w:type="gramEnd"/>
    </w:p>
    <w:p w:rsidR="0039466E" w:rsidRDefault="00A87723" w:rsidP="000C157C">
      <w:r w:rsidRPr="00CE69FB">
        <w:t xml:space="preserve">Nella prima tabella si riportano </w:t>
      </w:r>
      <w:r w:rsidR="00513923" w:rsidRPr="00CE69FB">
        <w:t xml:space="preserve">indicatori di processo (es. numero di partecipanti </w:t>
      </w:r>
      <w:proofErr w:type="gramStart"/>
      <w:r w:rsidR="00513923" w:rsidRPr="00CE69FB">
        <w:t>ad</w:t>
      </w:r>
      <w:proofErr w:type="gramEnd"/>
      <w:r w:rsidR="00513923" w:rsidRPr="00CE69FB">
        <w:t xml:space="preserve"> una formazione). </w:t>
      </w:r>
      <w:r w:rsidR="0039466E" w:rsidRPr="001B4310">
        <w:t xml:space="preserve">Le date </w:t>
      </w:r>
      <w:r w:rsidR="00BA6D66" w:rsidRPr="001B4310">
        <w:t>indicate nel campo “Quando” c</w:t>
      </w:r>
      <w:r w:rsidR="0039466E" w:rsidRPr="001B4310">
        <w:t xml:space="preserve">orrispondono </w:t>
      </w:r>
      <w:r w:rsidR="00C51839" w:rsidRPr="001B4310">
        <w:t xml:space="preserve">a quanto indicato </w:t>
      </w:r>
      <w:r w:rsidR="00BA6D66" w:rsidRPr="001B4310">
        <w:t xml:space="preserve">nel </w:t>
      </w:r>
      <w:r w:rsidR="002947A1" w:rsidRPr="001B4310">
        <w:t>Diag</w:t>
      </w:r>
      <w:r w:rsidR="00061457" w:rsidRPr="001B4310">
        <w:t>ramma di Gantt.</w:t>
      </w:r>
    </w:p>
    <w:tbl>
      <w:tblPr>
        <w:tblW w:w="5000" w:type="pct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827"/>
        <w:gridCol w:w="3827"/>
        <w:gridCol w:w="1418"/>
        <w:gridCol w:w="1277"/>
        <w:gridCol w:w="2816"/>
      </w:tblGrid>
      <w:tr w:rsidR="002B62E7" w:rsidRPr="00007656" w:rsidTr="003F3E3B">
        <w:trPr>
          <w:trHeight w:hRule="exact" w:val="773"/>
        </w:trPr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C51839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Attività</w:t>
            </w:r>
            <w:proofErr w:type="gramStart"/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del percorso 1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A511FA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Indicatori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di monitoraggio</w:t>
            </w:r>
            <w:proofErr w:type="gramStart"/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 w:rsidR="00A8772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proofErr w:type="gramEnd"/>
            <w:r w:rsidR="00A8772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DEI PROCESSI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007656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Strumenti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di monitoraggio</w:t>
            </w:r>
          </w:p>
        </w:tc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007656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Quando? </w:t>
            </w:r>
          </w:p>
        </w:tc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</w:tcPr>
          <w:p w:rsidR="002B62E7" w:rsidRPr="00007656" w:rsidRDefault="002B62E7" w:rsidP="00007656">
            <w:pPr>
              <w:spacing w:after="0" w:line="331" w:lineRule="atLeast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Chi? </w:t>
            </w:r>
          </w:p>
        </w:tc>
        <w:tc>
          <w:tcPr>
            <w:tcW w:w="97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 w:themeFill="accent2"/>
          </w:tcPr>
          <w:p w:rsidR="002B62E7" w:rsidRDefault="00B01184" w:rsidP="001A2A65">
            <w:pPr>
              <w:spacing w:after="0" w:line="331" w:lineRule="atLeast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Risultati</w:t>
            </w:r>
          </w:p>
        </w:tc>
      </w:tr>
      <w:tr w:rsidR="002B62E7" w:rsidRPr="00E417C3" w:rsidTr="003F3E3B">
        <w:trPr>
          <w:trHeight w:hRule="exact" w:val="397"/>
        </w:trPr>
        <w:tc>
          <w:tcPr>
            <w:tcW w:w="44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E07C0D">
            <w:pPr>
              <w:rPr>
                <w:rFonts w:ascii="Arial" w:hAnsi="Arial" w:cs="Arial"/>
                <w:szCs w:val="36"/>
                <w:lang w:eastAsia="it-IT"/>
              </w:rPr>
            </w:pPr>
            <w:r>
              <w:rPr>
                <w:kern w:val="24"/>
                <w:lang w:eastAsia="it-IT"/>
              </w:rPr>
              <w:t xml:space="preserve">Attività </w:t>
            </w:r>
            <w:proofErr w:type="gramStart"/>
            <w:r w:rsidRPr="00007656">
              <w:rPr>
                <w:kern w:val="24"/>
                <w:lang w:eastAsia="it-IT"/>
              </w:rPr>
              <w:t>1</w:t>
            </w:r>
            <w:proofErr w:type="gramEnd"/>
            <w:r>
              <w:rPr>
                <w:kern w:val="24"/>
                <w:lang w:eastAsia="it-IT"/>
              </w:rPr>
              <w:t xml:space="preserve"> </w:t>
            </w:r>
          </w:p>
        </w:tc>
        <w:tc>
          <w:tcPr>
            <w:tcW w:w="132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132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9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4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97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</w:tr>
      <w:tr w:rsidR="002B62E7" w:rsidRPr="00007656" w:rsidTr="003F3E3B">
        <w:trPr>
          <w:trHeight w:hRule="exact" w:val="397"/>
        </w:trPr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E07C0D">
            <w:pPr>
              <w:rPr>
                <w:rFonts w:ascii="Arial" w:hAnsi="Arial" w:cs="Arial"/>
                <w:szCs w:val="36"/>
                <w:lang w:eastAsia="it-IT"/>
              </w:rPr>
            </w:pPr>
            <w:r>
              <w:rPr>
                <w:kern w:val="24"/>
                <w:lang w:eastAsia="it-IT"/>
              </w:rPr>
              <w:t xml:space="preserve">Attività </w:t>
            </w:r>
            <w:proofErr w:type="gramStart"/>
            <w:r w:rsidRPr="00007656">
              <w:rPr>
                <w:kern w:val="24"/>
                <w:lang w:eastAsia="it-IT"/>
              </w:rPr>
              <w:t>2</w:t>
            </w:r>
            <w:proofErr w:type="gramEnd"/>
            <w:r w:rsidRPr="00007656">
              <w:rPr>
                <w:kern w:val="24"/>
                <w:lang w:eastAsia="it-IT"/>
              </w:rPr>
              <w:t xml:space="preserve">. 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62E7" w:rsidRPr="00007656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B62E7" w:rsidRPr="00E417C3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97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B62E7" w:rsidRPr="00E417C3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</w:tr>
      <w:tr w:rsidR="002B62E7" w:rsidRPr="00007656" w:rsidTr="003F3E3B">
        <w:trPr>
          <w:trHeight w:hRule="exact" w:val="397"/>
        </w:trPr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62E7" w:rsidRPr="00E417C3" w:rsidRDefault="002B62E7" w:rsidP="00E07C0D">
            <w:pPr>
              <w:rPr>
                <w:kern w:val="24"/>
                <w:lang w:eastAsia="it-IT"/>
              </w:rPr>
            </w:pPr>
            <w:r w:rsidRPr="00E417C3">
              <w:rPr>
                <w:kern w:val="24"/>
                <w:lang w:eastAsia="it-IT"/>
              </w:rPr>
              <w:t xml:space="preserve">Attività </w:t>
            </w:r>
            <w:proofErr w:type="gramStart"/>
            <w:r w:rsidRPr="00E417C3">
              <w:rPr>
                <w:kern w:val="24"/>
                <w:lang w:eastAsia="it-IT"/>
              </w:rPr>
              <w:t>3</w:t>
            </w:r>
            <w:proofErr w:type="gramEnd"/>
            <w:r w:rsidRPr="00E417C3">
              <w:rPr>
                <w:kern w:val="24"/>
                <w:lang w:eastAsia="it-IT"/>
              </w:rPr>
              <w:t xml:space="preserve">. 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62E7" w:rsidRPr="00E417C3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62E7" w:rsidRPr="00E417C3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62E7" w:rsidRPr="00E417C3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2B62E7" w:rsidRPr="00E417C3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97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2B62E7" w:rsidRPr="00E417C3" w:rsidRDefault="002B62E7" w:rsidP="0074393C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</w:tr>
    </w:tbl>
    <w:p w:rsidR="00E07C0D" w:rsidRDefault="00E07C0D" w:rsidP="00E07C0D"/>
    <w:p w:rsidR="00513923" w:rsidRDefault="00513923" w:rsidP="00E07C0D">
      <w:r w:rsidRPr="00CE69FB">
        <w:t xml:space="preserve">Nella seconda tabella si riportano indicatori riferiti agli esiti degli studenti, finalizzati alla </w:t>
      </w:r>
      <w:proofErr w:type="gramStart"/>
      <w:r w:rsidRPr="00CE69FB">
        <w:t>rendicontazione</w:t>
      </w:r>
      <w:proofErr w:type="gramEnd"/>
      <w:r w:rsidRPr="00CE69FB">
        <w:t xml:space="preserve"> sociale (es. numero di certificazioni </w:t>
      </w:r>
      <w:r w:rsidR="001B4310" w:rsidRPr="00CE69FB">
        <w:t xml:space="preserve">linguistiche </w:t>
      </w:r>
      <w:r w:rsidRPr="00CE69FB">
        <w:t>con esito positivo</w:t>
      </w:r>
      <w:r w:rsidR="00CE69FB">
        <w:t>, risultati in scienze a</w:t>
      </w:r>
      <w:r w:rsidR="00725ACA">
        <w:t>l</w:t>
      </w:r>
      <w:r w:rsidR="00CE69FB">
        <w:t>l’esame di Stato …)</w:t>
      </w:r>
      <w:r>
        <w:t xml:space="preserve"> </w:t>
      </w:r>
    </w:p>
    <w:tbl>
      <w:tblPr>
        <w:tblW w:w="5000" w:type="pct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827"/>
        <w:gridCol w:w="3827"/>
        <w:gridCol w:w="1418"/>
        <w:gridCol w:w="1277"/>
        <w:gridCol w:w="2816"/>
      </w:tblGrid>
      <w:tr w:rsidR="00513923" w:rsidRPr="00007656" w:rsidTr="00731BE9">
        <w:trPr>
          <w:trHeight w:hRule="exact" w:val="773"/>
        </w:trPr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Attività</w:t>
            </w:r>
            <w:proofErr w:type="gramStart"/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del percorso 1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513923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Indicatori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di monitoraggio</w:t>
            </w:r>
            <w:proofErr w:type="gramStart"/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DEGLI ESITI DEGLI STUDENTI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Strumenti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di monitoraggio</w:t>
            </w:r>
          </w:p>
        </w:tc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spacing w:after="0" w:line="331" w:lineRule="atLeast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007656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Quando? </w:t>
            </w:r>
          </w:p>
        </w:tc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 w:themeFill="accent1"/>
          </w:tcPr>
          <w:p w:rsidR="00513923" w:rsidRPr="00007656" w:rsidRDefault="00513923" w:rsidP="00731BE9">
            <w:pPr>
              <w:spacing w:after="0" w:line="331" w:lineRule="atLeast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Chi? </w:t>
            </w:r>
          </w:p>
        </w:tc>
        <w:tc>
          <w:tcPr>
            <w:tcW w:w="97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 w:themeFill="accent2"/>
          </w:tcPr>
          <w:p w:rsidR="00513923" w:rsidRDefault="00513923" w:rsidP="00731BE9">
            <w:pPr>
              <w:spacing w:after="0" w:line="331" w:lineRule="atLeast"/>
              <w:ind w:left="113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Risultati</w:t>
            </w:r>
          </w:p>
        </w:tc>
      </w:tr>
      <w:tr w:rsidR="00513923" w:rsidRPr="00E417C3" w:rsidTr="00731BE9">
        <w:trPr>
          <w:trHeight w:hRule="exact" w:val="397"/>
        </w:trPr>
        <w:tc>
          <w:tcPr>
            <w:tcW w:w="44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  <w:r>
              <w:rPr>
                <w:kern w:val="24"/>
                <w:lang w:eastAsia="it-IT"/>
              </w:rPr>
              <w:t xml:space="preserve">Attività </w:t>
            </w:r>
            <w:proofErr w:type="gramStart"/>
            <w:r w:rsidRPr="00007656">
              <w:rPr>
                <w:kern w:val="24"/>
                <w:lang w:eastAsia="it-IT"/>
              </w:rPr>
              <w:t>1</w:t>
            </w:r>
            <w:proofErr w:type="gramEnd"/>
            <w:r>
              <w:rPr>
                <w:kern w:val="24"/>
                <w:lang w:eastAsia="it-IT"/>
              </w:rPr>
              <w:t xml:space="preserve"> </w:t>
            </w:r>
          </w:p>
        </w:tc>
        <w:tc>
          <w:tcPr>
            <w:tcW w:w="132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132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9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4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97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</w:tr>
      <w:tr w:rsidR="00513923" w:rsidRPr="00007656" w:rsidTr="00731BE9">
        <w:trPr>
          <w:trHeight w:hRule="exact" w:val="397"/>
        </w:trPr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  <w:r>
              <w:rPr>
                <w:kern w:val="24"/>
                <w:lang w:eastAsia="it-IT"/>
              </w:rPr>
              <w:t xml:space="preserve">Attività </w:t>
            </w:r>
            <w:proofErr w:type="gramStart"/>
            <w:r w:rsidRPr="00007656">
              <w:rPr>
                <w:kern w:val="24"/>
                <w:lang w:eastAsia="it-IT"/>
              </w:rPr>
              <w:t>2</w:t>
            </w:r>
            <w:proofErr w:type="gramEnd"/>
            <w:r w:rsidRPr="00007656">
              <w:rPr>
                <w:kern w:val="24"/>
                <w:lang w:eastAsia="it-IT"/>
              </w:rPr>
              <w:t xml:space="preserve">. 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3923" w:rsidRPr="00007656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513923" w:rsidRPr="00E417C3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97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513923" w:rsidRPr="00E417C3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</w:tr>
      <w:tr w:rsidR="00513923" w:rsidRPr="00007656" w:rsidTr="00731BE9">
        <w:trPr>
          <w:trHeight w:hRule="exact" w:val="397"/>
        </w:trPr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13923" w:rsidRPr="00E417C3" w:rsidRDefault="00513923" w:rsidP="00731BE9">
            <w:pPr>
              <w:rPr>
                <w:kern w:val="24"/>
                <w:lang w:eastAsia="it-IT"/>
              </w:rPr>
            </w:pPr>
            <w:r w:rsidRPr="00E417C3">
              <w:rPr>
                <w:kern w:val="24"/>
                <w:lang w:eastAsia="it-IT"/>
              </w:rPr>
              <w:t xml:space="preserve">Attività </w:t>
            </w:r>
            <w:proofErr w:type="gramStart"/>
            <w:r w:rsidRPr="00E417C3">
              <w:rPr>
                <w:kern w:val="24"/>
                <w:lang w:eastAsia="it-IT"/>
              </w:rPr>
              <w:t>3</w:t>
            </w:r>
            <w:proofErr w:type="gramEnd"/>
            <w:r w:rsidRPr="00E417C3">
              <w:rPr>
                <w:kern w:val="24"/>
                <w:lang w:eastAsia="it-IT"/>
              </w:rPr>
              <w:t xml:space="preserve">. </w:t>
            </w: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13923" w:rsidRPr="00E417C3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132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13923" w:rsidRPr="00E417C3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9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13923" w:rsidRPr="00E417C3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4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 w:themeFill="accent1" w:themeFillTint="33"/>
          </w:tcPr>
          <w:p w:rsidR="00513923" w:rsidRPr="00E417C3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  <w:tc>
          <w:tcPr>
            <w:tcW w:w="97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</w:tcPr>
          <w:p w:rsidR="00513923" w:rsidRPr="00E417C3" w:rsidRDefault="00513923" w:rsidP="00731BE9">
            <w:pPr>
              <w:rPr>
                <w:rFonts w:ascii="Arial" w:hAnsi="Arial" w:cs="Arial"/>
                <w:szCs w:val="36"/>
                <w:lang w:eastAsia="it-IT"/>
              </w:rPr>
            </w:pPr>
          </w:p>
        </w:tc>
      </w:tr>
    </w:tbl>
    <w:p w:rsidR="00F344B5" w:rsidRDefault="00F344B5" w:rsidP="00F344B5">
      <w:pPr>
        <w:pStyle w:val="Titolo3"/>
      </w:pPr>
      <w:r>
        <w:t>Box 4</w:t>
      </w:r>
      <w:r w:rsidRPr="00A511FA">
        <w:t>.1</w:t>
      </w:r>
      <w:r w:rsidR="000739B8">
        <w:t>.c</w:t>
      </w:r>
      <w:r w:rsidR="00263741">
        <w:t>:</w:t>
      </w:r>
      <w:r w:rsidRPr="00A511FA">
        <w:t xml:space="preserve"> Valutazione</w:t>
      </w:r>
      <w:r>
        <w:t xml:space="preserve"> </w:t>
      </w:r>
      <w:r w:rsidRPr="00E417C3">
        <w:t>del percorso</w:t>
      </w:r>
      <w:r>
        <w:t xml:space="preserve"> di miglioramento </w:t>
      </w:r>
      <w:proofErr w:type="gramStart"/>
      <w:r>
        <w:t>1</w:t>
      </w:r>
      <w:proofErr w:type="gramEnd"/>
      <w:r>
        <w:t xml:space="preserve"> </w:t>
      </w:r>
    </w:p>
    <w:p w:rsidR="00F344B5" w:rsidRDefault="00F344B5" w:rsidP="00F344B5">
      <w:r w:rsidRPr="00BA6D66">
        <w:t xml:space="preserve">Le date indicate corrispondono </w:t>
      </w:r>
      <w:r>
        <w:t xml:space="preserve">al </w:t>
      </w:r>
      <w:r w:rsidR="00061457">
        <w:t>Diagramma di Gant</w:t>
      </w:r>
      <w:r w:rsidRPr="00BA6D66">
        <w:t>t</w:t>
      </w:r>
      <w:r w:rsidR="003F3E3B">
        <w:t xml:space="preserve">. </w:t>
      </w:r>
      <w:proofErr w:type="gramStart"/>
      <w:r w:rsidR="003F3E3B">
        <w:t>Da replicare per ogni attività di valutazione svolta</w:t>
      </w:r>
      <w:proofErr w:type="gramEnd"/>
      <w:r w:rsidR="003F3E3B">
        <w:t xml:space="preserve">. </w:t>
      </w:r>
    </w:p>
    <w:tbl>
      <w:tblPr>
        <w:tblW w:w="14459" w:type="dxa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9639"/>
      </w:tblGrid>
      <w:tr w:rsidR="000C157C" w:rsidRPr="000C157C" w:rsidTr="003F3E3B">
        <w:trPr>
          <w:cantSplit/>
          <w:trHeight w:hRule="exact" w:val="397"/>
        </w:trPr>
        <w:tc>
          <w:tcPr>
            <w:tcW w:w="48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157C" w:rsidRPr="000C157C" w:rsidRDefault="00E07C0D" w:rsidP="00E07C0D">
            <w:pPr>
              <w:spacing w:after="0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96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157C" w:rsidRPr="000C157C" w:rsidRDefault="000C157C" w:rsidP="000C157C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  <w:tr w:rsidR="00E07C0D" w:rsidRPr="000C157C" w:rsidTr="003F3E3B">
        <w:trPr>
          <w:cantSplit/>
          <w:trHeight w:hRule="exact" w:val="397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7C0D" w:rsidRPr="000C157C" w:rsidRDefault="00E07C0D" w:rsidP="00E07C0D">
            <w:pPr>
              <w:spacing w:after="0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 w:rsidRPr="000C157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Criticità riscontrate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, punti di debolezza</w:t>
            </w:r>
          </w:p>
        </w:tc>
        <w:tc>
          <w:tcPr>
            <w:tcW w:w="9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7C0D" w:rsidRPr="000C157C" w:rsidRDefault="00E07C0D" w:rsidP="002857A4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  <w:tr w:rsidR="000C157C" w:rsidRPr="000C157C" w:rsidTr="003F3E3B">
        <w:trPr>
          <w:cantSplit/>
          <w:trHeight w:hRule="exact" w:val="397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157C" w:rsidRPr="000C157C" w:rsidRDefault="000C157C" w:rsidP="00E07C0D">
            <w:pPr>
              <w:spacing w:after="0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 w:rsidRPr="000C157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Progressi rilevati</w:t>
            </w:r>
            <w:r w:rsidR="00E07C0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, </w:t>
            </w:r>
            <w:r w:rsidR="00F344B5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punti di forza</w:t>
            </w:r>
          </w:p>
        </w:tc>
        <w:tc>
          <w:tcPr>
            <w:tcW w:w="9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157C" w:rsidRPr="000C157C" w:rsidRDefault="000C157C" w:rsidP="000C157C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  <w:tr w:rsidR="000C157C" w:rsidRPr="000C157C" w:rsidTr="003F3E3B">
        <w:trPr>
          <w:cantSplit/>
          <w:trHeight w:hRule="exact" w:val="554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157C" w:rsidRPr="000C157C" w:rsidRDefault="000C157C" w:rsidP="0074393C">
            <w:pPr>
              <w:spacing w:after="0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 w:rsidRPr="000C157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Eventuali </w:t>
            </w:r>
            <w:r w:rsidR="002B4411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suggerimenti </w:t>
            </w:r>
            <w:proofErr w:type="gramStart"/>
            <w:r w:rsidR="002B4411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ed</w:t>
            </w:r>
            <w:proofErr w:type="gramEnd"/>
            <w:r w:rsidR="002B4411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r w:rsidRPr="000C157C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aggiustamenti da apportare </w:t>
            </w:r>
            <w:r w:rsidR="00513923" w:rsidRPr="0051392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per la prosecuzione del miglioramento</w:t>
            </w:r>
          </w:p>
        </w:tc>
        <w:tc>
          <w:tcPr>
            <w:tcW w:w="9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157C" w:rsidRPr="000C157C" w:rsidRDefault="000C157C" w:rsidP="000C157C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</w:tbl>
    <w:p w:rsidR="00513923" w:rsidRDefault="00513923" w:rsidP="000C157C">
      <w:pPr>
        <w:pStyle w:val="Titolo2"/>
      </w:pPr>
      <w:bookmarkStart w:id="85" w:name="_Toc22202653"/>
      <w:bookmarkStart w:id="86" w:name="_Toc22202896"/>
      <w:bookmarkStart w:id="87" w:name="_Toc22627472"/>
      <w:bookmarkStart w:id="88" w:name="_Toc22628741"/>
      <w:bookmarkStart w:id="89" w:name="_Toc22657337"/>
    </w:p>
    <w:p w:rsidR="002C1075" w:rsidRDefault="002C1075" w:rsidP="002C1075"/>
    <w:p w:rsidR="002C1075" w:rsidRPr="002C1075" w:rsidRDefault="002C1075" w:rsidP="002C1075"/>
    <w:p w:rsidR="00513923" w:rsidRDefault="00513923" w:rsidP="00513923">
      <w:pPr>
        <w:rPr>
          <w:rFonts w:asciiTheme="majorHAnsi" w:eastAsiaTheme="majorEastAsia" w:hAnsiTheme="majorHAnsi" w:cstheme="majorBidi"/>
          <w:color w:val="365F91" w:themeColor="accent1" w:themeShade="BF"/>
          <w:sz w:val="36"/>
          <w:szCs w:val="26"/>
        </w:rPr>
      </w:pPr>
      <w:r>
        <w:br w:type="page"/>
      </w:r>
    </w:p>
    <w:p w:rsidR="000C157C" w:rsidRDefault="00444363" w:rsidP="000C157C">
      <w:pPr>
        <w:pStyle w:val="Titolo2"/>
      </w:pPr>
      <w:bookmarkStart w:id="90" w:name="_Toc23756215"/>
      <w:bookmarkStart w:id="91" w:name="_Toc23757005"/>
      <w:r>
        <w:t>4</w:t>
      </w:r>
      <w:r w:rsidR="009B6AB6">
        <w:t>.2</w:t>
      </w:r>
      <w:r w:rsidR="000C157C">
        <w:t xml:space="preserve"> Monitoraggio e valutazione del percorso 2</w:t>
      </w:r>
      <w:bookmarkEnd w:id="85"/>
      <w:r w:rsidR="00D21B62">
        <w:t xml:space="preserve"> </w:t>
      </w:r>
      <w:r w:rsidR="00D21B62" w:rsidRPr="00483A88">
        <w:t>[data di compilazione]</w:t>
      </w:r>
      <w:bookmarkEnd w:id="86"/>
      <w:bookmarkEnd w:id="87"/>
      <w:bookmarkEnd w:id="88"/>
      <w:bookmarkEnd w:id="89"/>
      <w:bookmarkEnd w:id="90"/>
      <w:bookmarkEnd w:id="91"/>
    </w:p>
    <w:p w:rsidR="000C157C" w:rsidRDefault="000C157C" w:rsidP="000C157C">
      <w:r>
        <w:t>Ripetere gli schemi sopra</w:t>
      </w:r>
    </w:p>
    <w:p w:rsidR="000332B3" w:rsidRDefault="000332B3" w:rsidP="000332B3">
      <w:pPr>
        <w:pStyle w:val="Titolo3"/>
      </w:pPr>
      <w:r w:rsidRPr="00BA6D66">
        <w:t xml:space="preserve">Box </w:t>
      </w:r>
      <w:r>
        <w:t>4</w:t>
      </w:r>
      <w:r w:rsidRPr="00BA6D66">
        <w:t>.</w:t>
      </w:r>
      <w:r>
        <w:t>2.</w:t>
      </w:r>
      <w:r w:rsidR="000739B8">
        <w:t>a</w:t>
      </w:r>
      <w:r w:rsidR="00263741">
        <w:t>:</w:t>
      </w:r>
      <w:r w:rsidRPr="00BA6D66">
        <w:t xml:space="preserve"> Finalità di monitoraggio e valutazione </w:t>
      </w:r>
      <w:r w:rsidR="0074393C">
        <w:t xml:space="preserve">del </w:t>
      </w:r>
      <w:r w:rsidRPr="00BA6D66">
        <w:t>percorso</w:t>
      </w:r>
      <w:r w:rsidR="0074393C">
        <w:t xml:space="preserve"> </w:t>
      </w:r>
      <w:proofErr w:type="gramStart"/>
      <w:r w:rsidR="0074393C">
        <w:t>2</w:t>
      </w:r>
      <w:proofErr w:type="gramEnd"/>
    </w:p>
    <w:p w:rsidR="00754E64" w:rsidRPr="00754E64" w:rsidRDefault="00754E64" w:rsidP="00754E64"/>
    <w:p w:rsidR="000332B3" w:rsidRDefault="000332B3" w:rsidP="000332B3">
      <w:pPr>
        <w:pStyle w:val="Titolo3"/>
      </w:pPr>
      <w:r>
        <w:t>Box 4.2</w:t>
      </w:r>
      <w:r w:rsidRPr="000B7678">
        <w:t>.</w:t>
      </w:r>
      <w:r w:rsidR="000739B8">
        <w:t>b</w:t>
      </w:r>
      <w:r w:rsidR="00263741">
        <w:t>:</w:t>
      </w:r>
      <w:r w:rsidRPr="000B7678">
        <w:t xml:space="preserve"> </w:t>
      </w:r>
      <w:r w:rsidRPr="00BA6D66">
        <w:t>Azioni</w:t>
      </w:r>
      <w:r>
        <w:t xml:space="preserve"> di m</w:t>
      </w:r>
      <w:r w:rsidRPr="000B7678">
        <w:t xml:space="preserve">onitoraggio </w:t>
      </w:r>
      <w:r w:rsidR="0074393C">
        <w:t xml:space="preserve">del percorso </w:t>
      </w:r>
      <w:proofErr w:type="gramStart"/>
      <w:r w:rsidR="0074393C">
        <w:t>2</w:t>
      </w:r>
      <w:proofErr w:type="gramEnd"/>
    </w:p>
    <w:p w:rsidR="00754E64" w:rsidRPr="00754E64" w:rsidRDefault="00754E64" w:rsidP="00754E64"/>
    <w:p w:rsidR="000332B3" w:rsidRDefault="000332B3" w:rsidP="000332B3">
      <w:pPr>
        <w:pStyle w:val="Titolo3"/>
      </w:pPr>
      <w:r>
        <w:t>Box 4</w:t>
      </w:r>
      <w:r w:rsidRPr="00A511FA">
        <w:t>.</w:t>
      </w:r>
      <w:r w:rsidR="000739B8">
        <w:t>2.c</w:t>
      </w:r>
      <w:r w:rsidR="00263741">
        <w:t>:</w:t>
      </w:r>
      <w:r>
        <w:t xml:space="preserve"> </w:t>
      </w:r>
      <w:r w:rsidRPr="00A511FA">
        <w:t>Valutazione</w:t>
      </w:r>
      <w:r>
        <w:t xml:space="preserve"> </w:t>
      </w:r>
      <w:r w:rsidRPr="00E417C3">
        <w:t>del percorso</w:t>
      </w:r>
      <w:r w:rsidR="0074393C">
        <w:t xml:space="preserve"> di miglioramento </w:t>
      </w:r>
      <w:proofErr w:type="gramStart"/>
      <w:r w:rsidR="0074393C">
        <w:t>2</w:t>
      </w:r>
      <w:proofErr w:type="gramEnd"/>
      <w:r>
        <w:t xml:space="preserve"> </w:t>
      </w:r>
    </w:p>
    <w:p w:rsidR="00754E64" w:rsidRDefault="00754E64" w:rsidP="00754E64"/>
    <w:p w:rsidR="008B7C97" w:rsidRDefault="008B7C97" w:rsidP="00754E64"/>
    <w:p w:rsidR="008B7C97" w:rsidRPr="00754E64" w:rsidRDefault="008B7C97" w:rsidP="00754E64"/>
    <w:p w:rsidR="000332B3" w:rsidRPr="000C157C" w:rsidRDefault="000332B3" w:rsidP="000C157C"/>
    <w:p w:rsidR="000C157C" w:rsidRDefault="00444363" w:rsidP="000C157C">
      <w:pPr>
        <w:pStyle w:val="Titolo2"/>
      </w:pPr>
      <w:bookmarkStart w:id="92" w:name="_Toc22202654"/>
      <w:bookmarkStart w:id="93" w:name="_Toc22202897"/>
      <w:bookmarkStart w:id="94" w:name="_Toc22627473"/>
      <w:bookmarkStart w:id="95" w:name="_Toc22628742"/>
      <w:bookmarkStart w:id="96" w:name="_Toc22657338"/>
      <w:bookmarkStart w:id="97" w:name="_Toc23756216"/>
      <w:bookmarkStart w:id="98" w:name="_Toc23757006"/>
      <w:r>
        <w:t>4</w:t>
      </w:r>
      <w:r w:rsidR="009B6AB6">
        <w:t>.3</w:t>
      </w:r>
      <w:r w:rsidR="000C157C">
        <w:t xml:space="preserve"> Monitoraggio e valutazione del percorso 3</w:t>
      </w:r>
      <w:bookmarkEnd w:id="92"/>
      <w:r w:rsidR="000C157C">
        <w:t xml:space="preserve"> </w:t>
      </w:r>
      <w:r w:rsidR="00D21B62" w:rsidRPr="00483A88">
        <w:t>[data di compilazione]</w:t>
      </w:r>
      <w:bookmarkEnd w:id="93"/>
      <w:bookmarkEnd w:id="94"/>
      <w:bookmarkEnd w:id="95"/>
      <w:bookmarkEnd w:id="96"/>
      <w:bookmarkEnd w:id="97"/>
      <w:bookmarkEnd w:id="98"/>
    </w:p>
    <w:p w:rsidR="000C157C" w:rsidRDefault="000C157C" w:rsidP="000C157C">
      <w:r>
        <w:t>Ripetere gli schemi sopra</w:t>
      </w:r>
    </w:p>
    <w:p w:rsidR="000332B3" w:rsidRDefault="000332B3" w:rsidP="000332B3">
      <w:pPr>
        <w:pStyle w:val="Titolo3"/>
      </w:pPr>
      <w:r w:rsidRPr="00BA6D66">
        <w:t xml:space="preserve">Box </w:t>
      </w:r>
      <w:r>
        <w:t>4</w:t>
      </w:r>
      <w:r w:rsidRPr="00BA6D66">
        <w:t>.</w:t>
      </w:r>
      <w:r>
        <w:t>3.1</w:t>
      </w:r>
      <w:r w:rsidR="00263741">
        <w:t>:</w:t>
      </w:r>
      <w:r w:rsidRPr="00BA6D66">
        <w:t xml:space="preserve"> Finalità di monitoraggio e valutazione </w:t>
      </w:r>
      <w:r w:rsidR="0074393C">
        <w:t xml:space="preserve">del </w:t>
      </w:r>
      <w:r w:rsidRPr="00BA6D66">
        <w:t>percorso</w:t>
      </w:r>
      <w:r w:rsidR="0074393C">
        <w:t xml:space="preserve"> </w:t>
      </w:r>
      <w:proofErr w:type="gramStart"/>
      <w:r w:rsidR="0074393C">
        <w:t>3</w:t>
      </w:r>
      <w:proofErr w:type="gramEnd"/>
    </w:p>
    <w:p w:rsidR="00754E64" w:rsidRDefault="008B7C97" w:rsidP="00754E64">
      <w:r>
        <w:t xml:space="preserve"> </w:t>
      </w:r>
    </w:p>
    <w:p w:rsidR="000332B3" w:rsidRDefault="000332B3" w:rsidP="000332B3">
      <w:pPr>
        <w:pStyle w:val="Titolo3"/>
      </w:pPr>
      <w:r>
        <w:t>Box 4.3</w:t>
      </w:r>
      <w:r w:rsidRPr="000B7678">
        <w:t>.</w:t>
      </w:r>
      <w:r>
        <w:t>2</w:t>
      </w:r>
      <w:r w:rsidR="00263741">
        <w:t>:</w:t>
      </w:r>
      <w:r w:rsidRPr="000B7678">
        <w:t xml:space="preserve"> </w:t>
      </w:r>
      <w:r w:rsidRPr="00BA6D66">
        <w:t>Azioni</w:t>
      </w:r>
      <w:r>
        <w:t xml:space="preserve"> di m</w:t>
      </w:r>
      <w:r w:rsidRPr="000B7678">
        <w:t xml:space="preserve">onitoraggio </w:t>
      </w:r>
      <w:r w:rsidR="0074393C">
        <w:t xml:space="preserve">del percorso </w:t>
      </w:r>
      <w:proofErr w:type="gramStart"/>
      <w:r w:rsidR="0074393C">
        <w:t>3</w:t>
      </w:r>
      <w:proofErr w:type="gramEnd"/>
    </w:p>
    <w:p w:rsidR="00754E64" w:rsidRDefault="00754E64" w:rsidP="00754E64"/>
    <w:p w:rsidR="000332B3" w:rsidRDefault="000332B3" w:rsidP="000332B3">
      <w:pPr>
        <w:pStyle w:val="Titolo3"/>
      </w:pPr>
      <w:r>
        <w:t>Box 4</w:t>
      </w:r>
      <w:r w:rsidRPr="00A511FA">
        <w:t>.</w:t>
      </w:r>
      <w:r>
        <w:t>3.3</w:t>
      </w:r>
      <w:r w:rsidR="00263741">
        <w:t>:</w:t>
      </w:r>
      <w:r>
        <w:t xml:space="preserve"> </w:t>
      </w:r>
      <w:r w:rsidRPr="00A511FA">
        <w:t>Valutazione</w:t>
      </w:r>
      <w:r>
        <w:t xml:space="preserve"> </w:t>
      </w:r>
      <w:r w:rsidRPr="00E417C3">
        <w:t>del percorso</w:t>
      </w:r>
      <w:r>
        <w:t xml:space="preserve"> di miglioramento </w:t>
      </w:r>
      <w:proofErr w:type="gramStart"/>
      <w:r w:rsidR="0074393C">
        <w:t>3</w:t>
      </w:r>
      <w:proofErr w:type="gramEnd"/>
      <w:r>
        <w:t xml:space="preserve"> </w:t>
      </w:r>
    </w:p>
    <w:p w:rsidR="00754E64" w:rsidRDefault="00754E64" w:rsidP="00754E64"/>
    <w:p w:rsidR="002C1075" w:rsidRDefault="002C1075" w:rsidP="002C1075">
      <w:pPr>
        <w:pStyle w:val="Titolo2"/>
      </w:pPr>
      <w:bookmarkStart w:id="99" w:name="_Toc22628743"/>
      <w:bookmarkStart w:id="100" w:name="_Toc22657339"/>
      <w:bookmarkStart w:id="101" w:name="_Toc23757007"/>
      <w:bookmarkStart w:id="102" w:name="_Toc22627474"/>
      <w:r>
        <w:t>4.4 Sintesi dei principali risultati che emergono dalla valutazione e raccomandazioni per la prosecuzione del miglioramento</w:t>
      </w:r>
      <w:bookmarkEnd w:id="99"/>
      <w:bookmarkEnd w:id="100"/>
      <w:bookmarkEnd w:id="101"/>
      <w:r>
        <w:t xml:space="preserve"> </w:t>
      </w:r>
      <w:bookmarkEnd w:id="102"/>
    </w:p>
    <w:p w:rsidR="002C1075" w:rsidRDefault="002C1075" w:rsidP="002C1075">
      <w:r>
        <w:t xml:space="preserve">Campo libero. </w:t>
      </w:r>
    </w:p>
    <w:p w:rsidR="007747C8" w:rsidRPr="008B7C97" w:rsidRDefault="00FC08CE">
      <w:pPr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r w:rsidRPr="008B7C97">
        <w:br w:type="page"/>
      </w:r>
    </w:p>
    <w:p w:rsidR="00730E88" w:rsidRDefault="00730E88" w:rsidP="00730E88">
      <w:pPr>
        <w:pStyle w:val="Titolo1"/>
      </w:pPr>
      <w:bookmarkStart w:id="103" w:name="_Toc22202655"/>
      <w:bookmarkStart w:id="104" w:name="_Toc22202898"/>
      <w:bookmarkStart w:id="105" w:name="_Toc22627475"/>
      <w:bookmarkStart w:id="106" w:name="_Toc22628744"/>
      <w:bookmarkStart w:id="107" w:name="_Toc22657340"/>
      <w:bookmarkStart w:id="108" w:name="_Toc23756217"/>
      <w:bookmarkStart w:id="109" w:name="_Toc23757008"/>
      <w:r w:rsidRPr="002B4411">
        <w:t>S</w:t>
      </w:r>
      <w:r w:rsidR="00444363">
        <w:t xml:space="preserve">ezione </w:t>
      </w:r>
      <w:proofErr w:type="gramStart"/>
      <w:r w:rsidR="00444363">
        <w:t>5</w:t>
      </w:r>
      <w:proofErr w:type="gramEnd"/>
      <w:r w:rsidRPr="002B4411">
        <w:t xml:space="preserve">: </w:t>
      </w:r>
      <w:r w:rsidR="007747C8">
        <w:t xml:space="preserve">Il PdM verso la </w:t>
      </w:r>
      <w:r w:rsidRPr="002B4411">
        <w:t>Rendicontazione sociale</w:t>
      </w:r>
      <w:bookmarkEnd w:id="103"/>
      <w:bookmarkEnd w:id="104"/>
      <w:bookmarkEnd w:id="105"/>
      <w:bookmarkEnd w:id="106"/>
      <w:bookmarkEnd w:id="107"/>
      <w:bookmarkEnd w:id="108"/>
      <w:bookmarkEnd w:id="109"/>
    </w:p>
    <w:p w:rsidR="000B7678" w:rsidRDefault="00444363" w:rsidP="000B7678">
      <w:pPr>
        <w:pStyle w:val="Titolo2"/>
      </w:pPr>
      <w:bookmarkStart w:id="110" w:name="_Toc22202656"/>
      <w:bookmarkStart w:id="111" w:name="_Toc22202899"/>
      <w:bookmarkStart w:id="112" w:name="_Toc22627476"/>
      <w:bookmarkStart w:id="113" w:name="_Toc22628745"/>
      <w:bookmarkStart w:id="114" w:name="_Toc22657341"/>
      <w:bookmarkStart w:id="115" w:name="_Toc23756218"/>
      <w:bookmarkStart w:id="116" w:name="_Toc23757009"/>
      <w:r>
        <w:t>5</w:t>
      </w:r>
      <w:r w:rsidR="002B4411" w:rsidRPr="002B4411">
        <w:t>.</w:t>
      </w:r>
      <w:r w:rsidR="007747C8">
        <w:t>1</w:t>
      </w:r>
      <w:r w:rsidR="002B4411" w:rsidRPr="002B4411">
        <w:t xml:space="preserve"> </w:t>
      </w:r>
      <w:r w:rsidR="0033163F">
        <w:t>P</w:t>
      </w:r>
      <w:r w:rsidR="002C0239">
        <w:t xml:space="preserve">rincipali risultati raggiunti negli esiti degli studenti </w:t>
      </w:r>
      <w:r w:rsidR="002B4411" w:rsidRPr="002B4411">
        <w:t>[data di compilazione]</w:t>
      </w:r>
      <w:bookmarkEnd w:id="110"/>
      <w:bookmarkEnd w:id="111"/>
      <w:bookmarkEnd w:id="112"/>
      <w:bookmarkEnd w:id="113"/>
      <w:bookmarkEnd w:id="114"/>
      <w:bookmarkEnd w:id="115"/>
      <w:bookmarkEnd w:id="116"/>
      <w:r w:rsidR="007747C8">
        <w:t xml:space="preserve"> </w:t>
      </w:r>
    </w:p>
    <w:p w:rsidR="0039466E" w:rsidRPr="00827DFD" w:rsidRDefault="00687AC4" w:rsidP="00AE22B1">
      <w:r w:rsidRPr="00827DFD">
        <w:t xml:space="preserve">Qui si riassumono </w:t>
      </w:r>
      <w:r w:rsidR="002C0239">
        <w:t xml:space="preserve">gli </w:t>
      </w:r>
      <w:r w:rsidR="000B2E7B">
        <w:t>elementi di valutazione</w:t>
      </w:r>
      <w:r w:rsidR="002C0239">
        <w:t xml:space="preserve"> </w:t>
      </w:r>
      <w:r w:rsidR="00754E64">
        <w:t xml:space="preserve">degli </w:t>
      </w:r>
      <w:r w:rsidR="002C0239">
        <w:t>esiti degli studenti</w:t>
      </w:r>
      <w:r w:rsidR="000B2E7B">
        <w:t xml:space="preserve"> che potranno essere utili in sede di </w:t>
      </w:r>
      <w:proofErr w:type="gramStart"/>
      <w:r w:rsidR="000B2E7B">
        <w:t>Rendicontazione</w:t>
      </w:r>
      <w:proofErr w:type="gramEnd"/>
      <w:r w:rsidR="000B2E7B">
        <w:t xml:space="preserve"> sociale</w:t>
      </w:r>
    </w:p>
    <w:p w:rsidR="0039466E" w:rsidRPr="0081643A" w:rsidRDefault="00754E64" w:rsidP="0039466E">
      <w:pPr>
        <w:pStyle w:val="Paragrafoelenco"/>
        <w:numPr>
          <w:ilvl w:val="0"/>
          <w:numId w:val="6"/>
        </w:numPr>
      </w:pPr>
      <w:r>
        <w:t>I</w:t>
      </w:r>
      <w:r w:rsidR="00AE22B1" w:rsidRPr="0081643A">
        <w:t xml:space="preserve"> risultati raggiunti in termini di esiti degli </w:t>
      </w:r>
      <w:proofErr w:type="gramStart"/>
      <w:r w:rsidR="00AE22B1" w:rsidRPr="0081643A">
        <w:t>studenti</w:t>
      </w:r>
      <w:proofErr w:type="gramEnd"/>
      <w:r w:rsidR="00BA6D66" w:rsidRPr="0081643A">
        <w:t xml:space="preserve"> </w:t>
      </w:r>
    </w:p>
    <w:p w:rsidR="00AE22B1" w:rsidRPr="000B2E7B" w:rsidRDefault="00754E64" w:rsidP="0039466E">
      <w:pPr>
        <w:pStyle w:val="Paragrafoelenco"/>
        <w:numPr>
          <w:ilvl w:val="0"/>
          <w:numId w:val="6"/>
        </w:numPr>
      </w:pPr>
      <w:r>
        <w:t>Q</w:t>
      </w:r>
      <w:r w:rsidR="00BA6D66" w:rsidRPr="000B2E7B">
        <w:t>uali indicatori ed evidenze</w:t>
      </w:r>
      <w:r>
        <w:t>,</w:t>
      </w:r>
      <w:r w:rsidR="00BA6D66" w:rsidRPr="000B2E7B">
        <w:t xml:space="preserve"> </w:t>
      </w:r>
      <w:r w:rsidR="002C0239">
        <w:t>raccolti dalla scuola o disponibili sulle diverse piattaforme (SNV, Sidi, Invalsi, …)</w:t>
      </w:r>
      <w:r>
        <w:t>,</w:t>
      </w:r>
      <w:r w:rsidR="002C0239">
        <w:t xml:space="preserve"> </w:t>
      </w:r>
      <w:r w:rsidR="00BA6D66" w:rsidRPr="000B2E7B">
        <w:t xml:space="preserve">consentono di </w:t>
      </w:r>
      <w:r>
        <w:t xml:space="preserve">avvalorare </w:t>
      </w:r>
      <w:r w:rsidR="00BA6D66" w:rsidRPr="000B2E7B">
        <w:t xml:space="preserve">quei </w:t>
      </w:r>
      <w:proofErr w:type="gramStart"/>
      <w:r w:rsidR="00BA6D66" w:rsidRPr="000B2E7B">
        <w:t>risultati</w:t>
      </w:r>
      <w:proofErr w:type="gramEnd"/>
      <w:r w:rsidR="00BA6D66" w:rsidRPr="000B2E7B">
        <w:t xml:space="preserve">  </w:t>
      </w:r>
    </w:p>
    <w:p w:rsidR="0039466E" w:rsidRDefault="00BA6D66" w:rsidP="0039466E">
      <w:pPr>
        <w:pStyle w:val="Paragrafoelenco"/>
        <w:numPr>
          <w:ilvl w:val="0"/>
          <w:numId w:val="6"/>
        </w:numPr>
      </w:pPr>
      <w:r w:rsidRPr="002B440B">
        <w:t xml:space="preserve">A quali </w:t>
      </w:r>
      <w:r w:rsidR="0039466E" w:rsidRPr="002B440B">
        <w:t xml:space="preserve">priorità del RAV </w:t>
      </w:r>
      <w:r w:rsidR="00827DFD" w:rsidRPr="002B440B">
        <w:t>fa</w:t>
      </w:r>
      <w:r w:rsidR="002B440B">
        <w:t>nno riferimento quei risultati (</w:t>
      </w:r>
      <w:r w:rsidR="00827DFD">
        <w:t xml:space="preserve">ciascun percorso di miglioramento </w:t>
      </w:r>
      <w:r w:rsidR="00AE754E">
        <w:t xml:space="preserve">è </w:t>
      </w:r>
      <w:r w:rsidR="00827DFD">
        <w:t xml:space="preserve">agganciato </w:t>
      </w:r>
      <w:proofErr w:type="gramStart"/>
      <w:r w:rsidR="00827DFD">
        <w:t>ad</w:t>
      </w:r>
      <w:proofErr w:type="gramEnd"/>
      <w:r w:rsidR="00827DFD">
        <w:t xml:space="preserve"> una </w:t>
      </w:r>
      <w:r w:rsidR="00754E64">
        <w:t xml:space="preserve">o più </w:t>
      </w:r>
      <w:r w:rsidR="00827DFD">
        <w:t>priorità</w:t>
      </w:r>
      <w:r w:rsidR="002B440B">
        <w:t>)</w:t>
      </w:r>
    </w:p>
    <w:p w:rsidR="00860CBB" w:rsidRPr="008B7C97" w:rsidRDefault="00860CBB" w:rsidP="001C577A">
      <w:pPr>
        <w:pStyle w:val="Paragrafoelenco"/>
      </w:pPr>
    </w:p>
    <w:tbl>
      <w:tblPr>
        <w:tblW w:w="13720" w:type="dxa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10440"/>
      </w:tblGrid>
      <w:tr w:rsidR="00D84AC2" w:rsidRPr="000C157C" w:rsidTr="00E07C0D">
        <w:trPr>
          <w:trHeight w:val="32"/>
        </w:trPr>
        <w:tc>
          <w:tcPr>
            <w:tcW w:w="1372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D84AC2" w:rsidRDefault="00D84AC2" w:rsidP="00D84AC2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Primo risultato che si vuole evidenziare</w:t>
            </w:r>
          </w:p>
        </w:tc>
      </w:tr>
      <w:tr w:rsidR="00CC4222" w:rsidRPr="000C157C" w:rsidTr="00E07C0D">
        <w:trPr>
          <w:trHeight w:val="205"/>
        </w:trPr>
        <w:tc>
          <w:tcPr>
            <w:tcW w:w="32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222" w:rsidRPr="000C157C" w:rsidRDefault="00CC4222" w:rsidP="0065707C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Risultati raggiunti</w:t>
            </w:r>
            <w:r w:rsidR="00D84AC2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 </w:t>
            </w:r>
            <w:proofErr w:type="gramStart"/>
            <w:r w:rsidR="00D84AC2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1</w:t>
            </w:r>
            <w:proofErr w:type="gramEnd"/>
          </w:p>
        </w:tc>
        <w:tc>
          <w:tcPr>
            <w:tcW w:w="10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222" w:rsidRPr="000C157C" w:rsidRDefault="00CC4222" w:rsidP="00BA6D66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  <w:tr w:rsidR="00CC4222" w:rsidRPr="000C157C" w:rsidTr="00E07C0D">
        <w:trPr>
          <w:trHeight w:val="205"/>
        </w:trPr>
        <w:tc>
          <w:tcPr>
            <w:tcW w:w="3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222" w:rsidRPr="000C157C" w:rsidRDefault="00CC4222" w:rsidP="0065707C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Indicatori ed evidenze</w:t>
            </w:r>
          </w:p>
        </w:tc>
        <w:tc>
          <w:tcPr>
            <w:tcW w:w="10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222" w:rsidRPr="000C157C" w:rsidRDefault="00CC4222" w:rsidP="00827DFD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  <w:tr w:rsidR="00CC4222" w:rsidRPr="000C157C" w:rsidTr="0028323C">
        <w:trPr>
          <w:trHeight w:val="379"/>
        </w:trPr>
        <w:tc>
          <w:tcPr>
            <w:tcW w:w="3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222" w:rsidRPr="000C157C" w:rsidRDefault="00CC4222" w:rsidP="00945C6C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Priorità RAV </w:t>
            </w:r>
            <w:r w:rsidR="00AE754E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collegate</w:t>
            </w:r>
          </w:p>
        </w:tc>
        <w:tc>
          <w:tcPr>
            <w:tcW w:w="10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222" w:rsidRPr="000C157C" w:rsidRDefault="00CC4222" w:rsidP="00827DFD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</w:tbl>
    <w:p w:rsidR="00D84AC2" w:rsidRDefault="00D84AC2" w:rsidP="00E417C3"/>
    <w:tbl>
      <w:tblPr>
        <w:tblW w:w="13720" w:type="dxa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10440"/>
      </w:tblGrid>
      <w:tr w:rsidR="00D84AC2" w:rsidRPr="000C157C" w:rsidTr="00E07C0D">
        <w:trPr>
          <w:trHeight w:val="205"/>
        </w:trPr>
        <w:tc>
          <w:tcPr>
            <w:tcW w:w="1372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D84AC2" w:rsidRDefault="00D84AC2" w:rsidP="00BE3091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Secondo risultato che si vuole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evidenziare</w:t>
            </w:r>
            <w:proofErr w:type="gramEnd"/>
          </w:p>
        </w:tc>
      </w:tr>
      <w:tr w:rsidR="00D84AC2" w:rsidRPr="000C157C" w:rsidTr="00E07C0D">
        <w:trPr>
          <w:trHeight w:val="205"/>
        </w:trPr>
        <w:tc>
          <w:tcPr>
            <w:tcW w:w="32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0C157C" w:rsidRDefault="00D84AC2" w:rsidP="00D84AC2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 xml:space="preserve">Risultati raggiunti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2</w:t>
            </w:r>
            <w:proofErr w:type="gramEnd"/>
          </w:p>
        </w:tc>
        <w:tc>
          <w:tcPr>
            <w:tcW w:w="10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0C157C" w:rsidRDefault="00D84AC2" w:rsidP="00BE3091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  <w:tr w:rsidR="00D84AC2" w:rsidRPr="000C157C" w:rsidTr="00E07C0D">
        <w:trPr>
          <w:trHeight w:val="205"/>
        </w:trPr>
        <w:tc>
          <w:tcPr>
            <w:tcW w:w="3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0C157C" w:rsidRDefault="00D84AC2" w:rsidP="00BE3091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Indicatori ed evidenze</w:t>
            </w:r>
          </w:p>
        </w:tc>
        <w:tc>
          <w:tcPr>
            <w:tcW w:w="10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0C157C" w:rsidRDefault="00D84AC2" w:rsidP="00BE3091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  <w:tr w:rsidR="00D84AC2" w:rsidRPr="000C157C" w:rsidTr="00E07C0D">
        <w:trPr>
          <w:trHeight w:val="205"/>
        </w:trPr>
        <w:tc>
          <w:tcPr>
            <w:tcW w:w="3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0C157C" w:rsidRDefault="00D84AC2" w:rsidP="00BE3091">
            <w:pPr>
              <w:spacing w:after="0" w:line="331" w:lineRule="atLeast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it-IT"/>
              </w:rPr>
              <w:t>Priorità RAV collegate</w:t>
            </w:r>
          </w:p>
        </w:tc>
        <w:tc>
          <w:tcPr>
            <w:tcW w:w="10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DBDB" w:themeFill="accen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AC2" w:rsidRPr="000C157C" w:rsidRDefault="00D84AC2" w:rsidP="00BE3091">
            <w:pPr>
              <w:spacing w:after="0"/>
              <w:rPr>
                <w:rFonts w:ascii="Arial" w:eastAsia="Times New Roman" w:hAnsi="Arial" w:cs="Arial"/>
                <w:sz w:val="20"/>
                <w:szCs w:val="36"/>
                <w:lang w:eastAsia="it-IT"/>
              </w:rPr>
            </w:pPr>
          </w:p>
        </w:tc>
      </w:tr>
    </w:tbl>
    <w:p w:rsidR="00945C6C" w:rsidRDefault="00945C6C" w:rsidP="00E417C3"/>
    <w:p w:rsidR="002B4411" w:rsidRDefault="00827DFD" w:rsidP="00E417C3">
      <w:r>
        <w:t xml:space="preserve">Tabella </w:t>
      </w:r>
      <w:r w:rsidR="00D84AC2">
        <w:t>d</w:t>
      </w:r>
      <w:r w:rsidR="00CC4222">
        <w:t xml:space="preserve">a ripetere per ogni risultato da </w:t>
      </w:r>
      <w:proofErr w:type="gramStart"/>
      <w:r w:rsidR="00CC4222">
        <w:t>rendicontare</w:t>
      </w:r>
      <w:proofErr w:type="gramEnd"/>
    </w:p>
    <w:p w:rsidR="0033163F" w:rsidRDefault="0033163F" w:rsidP="00E417C3"/>
    <w:p w:rsidR="00754E64" w:rsidRDefault="00754E64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6"/>
        </w:rPr>
      </w:pPr>
      <w:bookmarkStart w:id="117" w:name="_Toc22202658"/>
      <w:bookmarkStart w:id="118" w:name="_Toc22202901"/>
      <w:bookmarkStart w:id="119" w:name="_Toc22627477"/>
      <w:r>
        <w:br w:type="page"/>
      </w:r>
    </w:p>
    <w:p w:rsidR="007A1638" w:rsidRDefault="00444363" w:rsidP="00730E88">
      <w:pPr>
        <w:pStyle w:val="Titolo2"/>
      </w:pPr>
      <w:bookmarkStart w:id="120" w:name="_Toc22628746"/>
      <w:bookmarkStart w:id="121" w:name="_Toc22657342"/>
      <w:bookmarkStart w:id="122" w:name="_Toc23756219"/>
      <w:bookmarkStart w:id="123" w:name="_Toc23757010"/>
      <w:r>
        <w:t>5</w:t>
      </w:r>
      <w:r w:rsidR="007747C8">
        <w:t>.</w:t>
      </w:r>
      <w:r w:rsidR="007B53CA">
        <w:t>2</w:t>
      </w:r>
      <w:r w:rsidR="007747C8">
        <w:t xml:space="preserve"> </w:t>
      </w:r>
      <w:r w:rsidR="008842E6" w:rsidRPr="008842E6">
        <w:t xml:space="preserve">Condivisione in itinere </w:t>
      </w:r>
      <w:r w:rsidR="0039466E">
        <w:t xml:space="preserve">e finale </w:t>
      </w:r>
      <w:r w:rsidR="00061457">
        <w:t xml:space="preserve">dei risultati raggiunti </w:t>
      </w:r>
      <w:r w:rsidR="008842E6" w:rsidRPr="008842E6">
        <w:t>[data di compilazione]</w:t>
      </w:r>
      <w:bookmarkEnd w:id="117"/>
      <w:bookmarkEnd w:id="118"/>
      <w:bookmarkEnd w:id="119"/>
      <w:bookmarkEnd w:id="120"/>
      <w:bookmarkEnd w:id="121"/>
      <w:bookmarkEnd w:id="122"/>
      <w:bookmarkEnd w:id="123"/>
      <w:r w:rsidR="007747C8">
        <w:t xml:space="preserve"> </w:t>
      </w:r>
    </w:p>
    <w:p w:rsidR="00827DFD" w:rsidRDefault="00827DFD" w:rsidP="00827DFD">
      <w:r>
        <w:t>La condivisione in itinere e finale è riferita agli stakeholder interni (docenti, famiglie e studenti) ed esterni</w:t>
      </w:r>
      <w:r w:rsidR="00061457">
        <w:t>.</w:t>
      </w:r>
      <w:r>
        <w:t xml:space="preserve"> </w:t>
      </w:r>
    </w:p>
    <w:p w:rsidR="00827DFD" w:rsidRDefault="00827DFD" w:rsidP="00827DFD">
      <w:r>
        <w:t xml:space="preserve">I periodi programmati corrispondono </w:t>
      </w:r>
      <w:r w:rsidR="002B440B">
        <w:t xml:space="preserve">al </w:t>
      </w:r>
      <w:r w:rsidR="00061457">
        <w:t>Diagramma di Gant</w:t>
      </w:r>
      <w:r w:rsidRPr="00BA6D66">
        <w:t>t</w:t>
      </w:r>
      <w:r>
        <w:t xml:space="preserve">. </w:t>
      </w:r>
    </w:p>
    <w:p w:rsidR="00827DFD" w:rsidRDefault="00827DFD" w:rsidP="00827DFD">
      <w:r>
        <w:t>Per ogni attività di condivisione si replica la tabella di programmazione e verifica sottostante</w:t>
      </w:r>
      <w:r w:rsidR="00061457">
        <w:t>.</w:t>
      </w:r>
    </w:p>
    <w:p w:rsidR="002B440B" w:rsidRDefault="002B440B" w:rsidP="00827DFD"/>
    <w:tbl>
      <w:tblPr>
        <w:tblStyle w:val="Elencochiaro-Colore4"/>
        <w:tblW w:w="0" w:type="auto"/>
        <w:tblBorders>
          <w:insideH w:val="single" w:sz="8" w:space="0" w:color="8064A2" w:themeColor="accent4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4219"/>
        <w:gridCol w:w="10206"/>
      </w:tblGrid>
      <w:tr w:rsidR="00827DFD" w:rsidRPr="00827DFD" w:rsidTr="00E07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8" w:space="0" w:color="8064A2" w:themeColor="accent4"/>
            </w:tcBorders>
            <w:shd w:val="clear" w:color="auto" w:fill="4F81BD" w:themeFill="accent1"/>
          </w:tcPr>
          <w:p w:rsidR="00827DFD" w:rsidRPr="00827DFD" w:rsidRDefault="00827DFD" w:rsidP="002B440B">
            <w:r>
              <w:t xml:space="preserve">Condivisione </w:t>
            </w:r>
            <w:r w:rsidR="002B440B">
              <w:t xml:space="preserve">verso </w:t>
            </w:r>
            <w:proofErr w:type="gramStart"/>
            <w:r w:rsidR="002B440B">
              <w:t>l’</w:t>
            </w:r>
            <w:proofErr w:type="gramEnd"/>
            <w:r w:rsidR="002B440B">
              <w:t xml:space="preserve">interno </w:t>
            </w:r>
          </w:p>
        </w:tc>
        <w:tc>
          <w:tcPr>
            <w:tcW w:w="10206" w:type="dxa"/>
            <w:tcBorders>
              <w:bottom w:val="single" w:sz="8" w:space="0" w:color="8064A2" w:themeColor="accent4"/>
            </w:tcBorders>
            <w:shd w:val="clear" w:color="auto" w:fill="4F81BD" w:themeFill="accent1"/>
          </w:tcPr>
          <w:p w:rsidR="00827DFD" w:rsidRPr="00827DFD" w:rsidRDefault="00827DFD" w:rsidP="00BE30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7DFD" w:rsidRPr="00827DFD" w:rsidTr="002B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4F81BD" w:themeFill="accent1"/>
          </w:tcPr>
          <w:p w:rsidR="00827DFD" w:rsidRPr="002B440B" w:rsidRDefault="00827DFD" w:rsidP="00BE3091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Periodo programmato</w:t>
            </w:r>
          </w:p>
        </w:tc>
        <w:tc>
          <w:tcPr>
            <w:tcW w:w="1020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827DFD" w:rsidRPr="00827DFD" w:rsidRDefault="00827DFD" w:rsidP="00BE30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7DFD" w:rsidRPr="00827DFD" w:rsidTr="002B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4F81BD" w:themeFill="accent1"/>
          </w:tcPr>
          <w:p w:rsidR="00827DFD" w:rsidRPr="002B440B" w:rsidRDefault="00827DFD" w:rsidP="00BE3091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Persone da coinvolgere (interne/esterne)</w:t>
            </w:r>
          </w:p>
        </w:tc>
        <w:tc>
          <w:tcPr>
            <w:tcW w:w="10206" w:type="dxa"/>
            <w:shd w:val="clear" w:color="auto" w:fill="DBE5F1" w:themeFill="accent1" w:themeFillTint="33"/>
          </w:tcPr>
          <w:p w:rsidR="00827DFD" w:rsidRPr="00827DFD" w:rsidRDefault="00827DFD" w:rsidP="00BE3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7DFD" w:rsidRPr="00827DFD" w:rsidTr="002B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</w:tcBorders>
            <w:shd w:val="clear" w:color="auto" w:fill="4F81BD" w:themeFill="accent1"/>
          </w:tcPr>
          <w:p w:rsidR="00827DFD" w:rsidRPr="002B440B" w:rsidRDefault="00827DFD" w:rsidP="00BE3091">
            <w:pPr>
              <w:rPr>
                <w:color w:val="FFFFFF" w:themeColor="background1"/>
              </w:rPr>
            </w:pPr>
            <w:proofErr w:type="gramStart"/>
            <w:r w:rsidRPr="002B440B">
              <w:rPr>
                <w:color w:val="FFFFFF" w:themeColor="background1"/>
              </w:rPr>
              <w:t>Modalità</w:t>
            </w:r>
            <w:proofErr w:type="gramEnd"/>
            <w:r w:rsidRPr="002B440B">
              <w:rPr>
                <w:color w:val="FFFFFF" w:themeColor="background1"/>
              </w:rPr>
              <w:t xml:space="preserve"> programmate di coinvolgimento</w:t>
            </w:r>
          </w:p>
        </w:tc>
        <w:tc>
          <w:tcPr>
            <w:tcW w:w="10206" w:type="dxa"/>
            <w:tcBorders>
              <w:top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827DFD" w:rsidRPr="00827DFD" w:rsidRDefault="00827DFD" w:rsidP="00BE30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7DFD" w:rsidRPr="00827DFD" w:rsidTr="002B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C0504D" w:themeFill="accent2"/>
          </w:tcPr>
          <w:p w:rsidR="00827DFD" w:rsidRPr="002B440B" w:rsidRDefault="00827DFD" w:rsidP="00BE3091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Periodo di svolgimento effettivo</w:t>
            </w:r>
          </w:p>
        </w:tc>
        <w:tc>
          <w:tcPr>
            <w:tcW w:w="10206" w:type="dxa"/>
            <w:shd w:val="clear" w:color="auto" w:fill="F2DBDB" w:themeFill="accent2" w:themeFillTint="33"/>
          </w:tcPr>
          <w:p w:rsidR="00827DFD" w:rsidRPr="00827DFD" w:rsidRDefault="00827DFD" w:rsidP="00BE3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7DFD" w:rsidRPr="00827DFD" w:rsidTr="002B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0504D" w:themeFill="accent2"/>
          </w:tcPr>
          <w:p w:rsidR="00827DFD" w:rsidRPr="002B440B" w:rsidRDefault="00827DFD" w:rsidP="00BE3091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Partecipazione effettiva</w:t>
            </w:r>
          </w:p>
        </w:tc>
        <w:tc>
          <w:tcPr>
            <w:tcW w:w="1020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27DFD" w:rsidRPr="00827DFD" w:rsidRDefault="00827DFD" w:rsidP="00BE30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7DFD" w:rsidRPr="00827DFD" w:rsidTr="002B44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C0504D" w:themeFill="accent2"/>
          </w:tcPr>
          <w:p w:rsidR="00827DFD" w:rsidRPr="002B440B" w:rsidRDefault="00827DFD" w:rsidP="00BE3091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Considerazioni</w:t>
            </w:r>
          </w:p>
        </w:tc>
        <w:tc>
          <w:tcPr>
            <w:tcW w:w="10206" w:type="dxa"/>
            <w:shd w:val="clear" w:color="auto" w:fill="F2DBDB" w:themeFill="accent2" w:themeFillTint="33"/>
          </w:tcPr>
          <w:p w:rsidR="00827DFD" w:rsidRPr="00827DFD" w:rsidRDefault="00827DFD" w:rsidP="00BE3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27DFD" w:rsidRDefault="00827DFD" w:rsidP="00827DFD"/>
    <w:tbl>
      <w:tblPr>
        <w:tblStyle w:val="Elencochiaro-Colore4"/>
        <w:tblW w:w="0" w:type="auto"/>
        <w:tblBorders>
          <w:insideH w:val="single" w:sz="8" w:space="0" w:color="8064A2" w:themeColor="accent4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4219"/>
        <w:gridCol w:w="10206"/>
      </w:tblGrid>
      <w:tr w:rsidR="00E07C0D" w:rsidRPr="00827DFD" w:rsidTr="00E07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8" w:space="0" w:color="8064A2" w:themeColor="accent4"/>
              <w:right w:val="nil"/>
            </w:tcBorders>
            <w:shd w:val="clear" w:color="auto" w:fill="4F81BD" w:themeFill="accent1"/>
          </w:tcPr>
          <w:p w:rsidR="00E07C0D" w:rsidRPr="00827DFD" w:rsidRDefault="00E07C0D" w:rsidP="00E07C0D">
            <w:r>
              <w:t xml:space="preserve">Condivisione verso </w:t>
            </w:r>
            <w:proofErr w:type="gramStart"/>
            <w:r>
              <w:t>l’</w:t>
            </w:r>
            <w:proofErr w:type="gramEnd"/>
            <w:r>
              <w:t xml:space="preserve">esterno </w:t>
            </w:r>
          </w:p>
        </w:tc>
        <w:tc>
          <w:tcPr>
            <w:tcW w:w="10206" w:type="dxa"/>
            <w:tcBorders>
              <w:left w:val="nil"/>
              <w:bottom w:val="single" w:sz="8" w:space="0" w:color="8064A2" w:themeColor="accent4"/>
            </w:tcBorders>
            <w:shd w:val="clear" w:color="auto" w:fill="4F81BD" w:themeFill="accent1"/>
          </w:tcPr>
          <w:p w:rsidR="00E07C0D" w:rsidRPr="00827DFD" w:rsidRDefault="00E07C0D" w:rsidP="002857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7C0D" w:rsidRPr="00827DFD" w:rsidTr="002857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4F81BD" w:themeFill="accent1"/>
          </w:tcPr>
          <w:p w:rsidR="00E07C0D" w:rsidRPr="002B440B" w:rsidRDefault="00E07C0D" w:rsidP="002857A4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Periodo programmato</w:t>
            </w:r>
          </w:p>
        </w:tc>
        <w:tc>
          <w:tcPr>
            <w:tcW w:w="1020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E07C0D" w:rsidRPr="00827DFD" w:rsidRDefault="00E07C0D" w:rsidP="002857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7C0D" w:rsidRPr="00827DFD" w:rsidTr="002857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4F81BD" w:themeFill="accent1"/>
          </w:tcPr>
          <w:p w:rsidR="00E07C0D" w:rsidRPr="002B440B" w:rsidRDefault="00E07C0D" w:rsidP="002857A4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Persone da coinvolgere (interne/esterne)</w:t>
            </w:r>
          </w:p>
        </w:tc>
        <w:tc>
          <w:tcPr>
            <w:tcW w:w="10206" w:type="dxa"/>
            <w:shd w:val="clear" w:color="auto" w:fill="DBE5F1" w:themeFill="accent1" w:themeFillTint="33"/>
          </w:tcPr>
          <w:p w:rsidR="00E07C0D" w:rsidRPr="00827DFD" w:rsidRDefault="00E07C0D" w:rsidP="002857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7C0D" w:rsidRPr="00827DFD" w:rsidTr="002857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</w:tcBorders>
            <w:shd w:val="clear" w:color="auto" w:fill="4F81BD" w:themeFill="accent1"/>
          </w:tcPr>
          <w:p w:rsidR="00E07C0D" w:rsidRPr="002B440B" w:rsidRDefault="00E07C0D" w:rsidP="002857A4">
            <w:pPr>
              <w:rPr>
                <w:color w:val="FFFFFF" w:themeColor="background1"/>
              </w:rPr>
            </w:pPr>
            <w:proofErr w:type="gramStart"/>
            <w:r w:rsidRPr="002B440B">
              <w:rPr>
                <w:color w:val="FFFFFF" w:themeColor="background1"/>
              </w:rPr>
              <w:t>Modalità</w:t>
            </w:r>
            <w:proofErr w:type="gramEnd"/>
            <w:r w:rsidRPr="002B440B">
              <w:rPr>
                <w:color w:val="FFFFFF" w:themeColor="background1"/>
              </w:rPr>
              <w:t xml:space="preserve"> programmate di coinvolgimento</w:t>
            </w:r>
          </w:p>
        </w:tc>
        <w:tc>
          <w:tcPr>
            <w:tcW w:w="10206" w:type="dxa"/>
            <w:tcBorders>
              <w:top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E07C0D" w:rsidRPr="00827DFD" w:rsidRDefault="00E07C0D" w:rsidP="002857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7C0D" w:rsidRPr="00827DFD" w:rsidTr="002857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C0504D" w:themeFill="accent2"/>
          </w:tcPr>
          <w:p w:rsidR="00E07C0D" w:rsidRPr="002B440B" w:rsidRDefault="00E07C0D" w:rsidP="002857A4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Periodo di svolgimento effettivo</w:t>
            </w:r>
          </w:p>
        </w:tc>
        <w:tc>
          <w:tcPr>
            <w:tcW w:w="10206" w:type="dxa"/>
            <w:shd w:val="clear" w:color="auto" w:fill="F2DBDB" w:themeFill="accent2" w:themeFillTint="33"/>
          </w:tcPr>
          <w:p w:rsidR="00E07C0D" w:rsidRPr="00827DFD" w:rsidRDefault="00E07C0D" w:rsidP="002857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7C0D" w:rsidRPr="00827DFD" w:rsidTr="002857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0504D" w:themeFill="accent2"/>
          </w:tcPr>
          <w:p w:rsidR="00E07C0D" w:rsidRPr="002B440B" w:rsidRDefault="00E07C0D" w:rsidP="002857A4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Partecipazione effettiva</w:t>
            </w:r>
          </w:p>
        </w:tc>
        <w:tc>
          <w:tcPr>
            <w:tcW w:w="1020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07C0D" w:rsidRPr="00827DFD" w:rsidRDefault="00E07C0D" w:rsidP="002857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7C0D" w:rsidRPr="00827DFD" w:rsidTr="002857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C0504D" w:themeFill="accent2"/>
          </w:tcPr>
          <w:p w:rsidR="00E07C0D" w:rsidRPr="002B440B" w:rsidRDefault="00E07C0D" w:rsidP="002857A4">
            <w:pPr>
              <w:rPr>
                <w:color w:val="FFFFFF" w:themeColor="background1"/>
              </w:rPr>
            </w:pPr>
            <w:r w:rsidRPr="002B440B">
              <w:rPr>
                <w:color w:val="FFFFFF" w:themeColor="background1"/>
              </w:rPr>
              <w:t>Considerazioni</w:t>
            </w:r>
          </w:p>
        </w:tc>
        <w:tc>
          <w:tcPr>
            <w:tcW w:w="10206" w:type="dxa"/>
            <w:shd w:val="clear" w:color="auto" w:fill="F2DBDB" w:themeFill="accent2" w:themeFillTint="33"/>
          </w:tcPr>
          <w:p w:rsidR="00E07C0D" w:rsidRPr="00827DFD" w:rsidRDefault="00E07C0D" w:rsidP="002857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07C0D" w:rsidRDefault="00E07C0D" w:rsidP="00827DFD"/>
    <w:p w:rsidR="00AB063D" w:rsidRPr="008B7C97" w:rsidRDefault="00AB063D">
      <w:pPr>
        <w:spacing w:after="200" w:line="276" w:lineRule="auto"/>
        <w:rPr>
          <w:sz w:val="32"/>
        </w:rPr>
      </w:pPr>
      <w:r w:rsidRPr="008B7C97">
        <w:rPr>
          <w:sz w:val="32"/>
        </w:rPr>
        <w:br w:type="page"/>
      </w:r>
    </w:p>
    <w:p w:rsidR="007B53CA" w:rsidRDefault="00945C6C" w:rsidP="00945C6C">
      <w:pPr>
        <w:pStyle w:val="Titolo2"/>
      </w:pPr>
      <w:bookmarkStart w:id="124" w:name="_Toc22627478"/>
      <w:bookmarkStart w:id="125" w:name="_Toc22628747"/>
      <w:bookmarkStart w:id="126" w:name="_Toc22657343"/>
      <w:bookmarkStart w:id="127" w:name="_Toc23756220"/>
      <w:bookmarkStart w:id="128" w:name="_Toc23757011"/>
      <w:r>
        <w:t xml:space="preserve">5.3 </w:t>
      </w:r>
      <w:r w:rsidR="007B53CA">
        <w:t xml:space="preserve">Verso la </w:t>
      </w:r>
      <w:proofErr w:type="gramStart"/>
      <w:r w:rsidR="007B53CA">
        <w:t>rendicontazione</w:t>
      </w:r>
      <w:bookmarkEnd w:id="124"/>
      <w:proofErr w:type="gramEnd"/>
      <w:r w:rsidR="004A0B7B">
        <w:t xml:space="preserve"> 2019-2022</w:t>
      </w:r>
      <w:bookmarkEnd w:id="125"/>
      <w:bookmarkEnd w:id="126"/>
      <w:bookmarkEnd w:id="127"/>
      <w:bookmarkEnd w:id="128"/>
    </w:p>
    <w:p w:rsidR="007B53CA" w:rsidRPr="007B53CA" w:rsidRDefault="007B53CA" w:rsidP="007B53CA">
      <w:r>
        <w:t xml:space="preserve">Nelle parti precedenti di questo strumento, si è fatto riferimento </w:t>
      </w:r>
      <w:proofErr w:type="gramStart"/>
      <w:r>
        <w:t>ad</w:t>
      </w:r>
      <w:proofErr w:type="gramEnd"/>
      <w:r>
        <w:t xml:space="preserve"> elementi che potranno poi essere inseriti </w:t>
      </w:r>
      <w:r w:rsidRPr="00327877">
        <w:t>al termine del triennio 2019-22 anche nella piattaforma della Rendicontazione sociale</w:t>
      </w:r>
      <w:r w:rsidR="004A0B7B">
        <w:t xml:space="preserve"> ministeriale, se essa manterrà la struttura attuale</w:t>
      </w:r>
      <w:r>
        <w:t xml:space="preserve">. </w:t>
      </w:r>
      <w:r w:rsidR="00061457">
        <w:t>In particolare:</w:t>
      </w:r>
    </w:p>
    <w:p w:rsidR="0028323C" w:rsidRDefault="00A6435B" w:rsidP="0028323C">
      <w:pPr>
        <w:pStyle w:val="Paragrafoelenco"/>
        <w:numPr>
          <w:ilvl w:val="0"/>
          <w:numId w:val="13"/>
        </w:numPr>
      </w:pPr>
      <w:r>
        <w:t>2.1.3, 2.2.3, 2.3.3</w:t>
      </w:r>
      <w:r w:rsidR="0028323C">
        <w:t xml:space="preserve"> Attività previste per il percorso</w:t>
      </w:r>
      <w:r>
        <w:t xml:space="preserve"> 1 – 2 – 3</w:t>
      </w:r>
      <w:r w:rsidR="0028323C">
        <w:t>. Questo box potrà essere inserito al termine del triennio 2019-22 nella sezione “Risultati Raggiunti” box “Attività svolte”</w:t>
      </w:r>
      <w:r w:rsidR="00061457">
        <w:t>.</w:t>
      </w:r>
    </w:p>
    <w:p w:rsidR="00AB063D" w:rsidRDefault="00AB063D" w:rsidP="0028323C">
      <w:pPr>
        <w:pStyle w:val="Paragrafoelenco"/>
        <w:numPr>
          <w:ilvl w:val="0"/>
          <w:numId w:val="13"/>
        </w:numPr>
      </w:pPr>
      <w:r>
        <w:t>4.1.</w:t>
      </w:r>
      <w:r w:rsidR="00A6435B">
        <w:t>b</w:t>
      </w:r>
      <w:r w:rsidR="004A0B7B">
        <w:t>, 4.2.</w:t>
      </w:r>
      <w:r w:rsidR="00A6435B">
        <w:t>b</w:t>
      </w:r>
      <w:proofErr w:type="gramStart"/>
      <w:r w:rsidR="004A0B7B" w:rsidRPr="000B7678">
        <w:t xml:space="preserve"> </w:t>
      </w:r>
      <w:r w:rsidR="004A0B7B">
        <w:t>,</w:t>
      </w:r>
      <w:proofErr w:type="gramEnd"/>
      <w:r w:rsidR="004A0B7B">
        <w:t xml:space="preserve"> 4.3.</w:t>
      </w:r>
      <w:r w:rsidR="00A6435B">
        <w:t>b</w:t>
      </w:r>
      <w:r w:rsidR="004A0B7B" w:rsidRPr="000B7678">
        <w:t xml:space="preserve"> </w:t>
      </w:r>
      <w:r w:rsidRPr="000B7678">
        <w:t xml:space="preserve"> </w:t>
      </w:r>
      <w:r w:rsidRPr="00BA6D66">
        <w:t>Azioni</w:t>
      </w:r>
      <w:r>
        <w:t xml:space="preserve"> di m</w:t>
      </w:r>
      <w:r w:rsidRPr="000B7678">
        <w:t xml:space="preserve">onitoraggio </w:t>
      </w:r>
      <w:r>
        <w:t>del percorso 1</w:t>
      </w:r>
      <w:r w:rsidR="00945C6C">
        <w:t xml:space="preserve"> – 2 – 3. Gli </w:t>
      </w:r>
      <w:r>
        <w:t xml:space="preserve">indicatori riferiti agli esiti degli studenti, potranno essere </w:t>
      </w:r>
      <w:r w:rsidR="00945C6C">
        <w:t xml:space="preserve">utilizzati </w:t>
      </w:r>
      <w:r w:rsidR="00945C6C" w:rsidRPr="0081643A">
        <w:t xml:space="preserve">al termine del triennio 2019-22 </w:t>
      </w:r>
      <w:r w:rsidR="00945C6C">
        <w:t xml:space="preserve">nella </w:t>
      </w:r>
      <w:r w:rsidRPr="00BA6D66">
        <w:t>sezione “Risultati raggiunti” pulsante “Naviga gli indicatori” oppure “Allega evidenza”</w:t>
      </w:r>
      <w:r>
        <w:t xml:space="preserve">. </w:t>
      </w:r>
    </w:p>
    <w:p w:rsidR="00945C6C" w:rsidRDefault="00945C6C" w:rsidP="0028323C">
      <w:pPr>
        <w:pStyle w:val="Paragrafoelenco"/>
        <w:numPr>
          <w:ilvl w:val="0"/>
          <w:numId w:val="13"/>
        </w:numPr>
      </w:pPr>
      <w:bookmarkStart w:id="129" w:name="_Toc22202657"/>
      <w:bookmarkStart w:id="130" w:name="_Toc22202900"/>
      <w:r>
        <w:t>4.4</w:t>
      </w:r>
      <w:r w:rsidRPr="002B440B">
        <w:t xml:space="preserve"> Raccomandazioni per il miglioramento</w:t>
      </w:r>
      <w:bookmarkEnd w:id="129"/>
      <w:bookmarkEnd w:id="130"/>
      <w:r>
        <w:t xml:space="preserve">. </w:t>
      </w:r>
      <w:r w:rsidRPr="00327877">
        <w:t xml:space="preserve">Questo box potrà essere </w:t>
      </w:r>
      <w:r>
        <w:t xml:space="preserve">utilizzato </w:t>
      </w:r>
      <w:r w:rsidRPr="00327877">
        <w:t xml:space="preserve">al termine del triennio 2019-22 nella </w:t>
      </w:r>
      <w:r w:rsidRPr="002B440B">
        <w:t>sezione “Prospettive di sviluppo”</w:t>
      </w:r>
      <w:r w:rsidR="00061457">
        <w:t>.</w:t>
      </w:r>
    </w:p>
    <w:p w:rsidR="007B53CA" w:rsidRDefault="00945C6C" w:rsidP="00AB063D">
      <w:pPr>
        <w:pStyle w:val="Paragrafoelenco"/>
        <w:numPr>
          <w:ilvl w:val="0"/>
          <w:numId w:val="13"/>
        </w:numPr>
      </w:pPr>
      <w:r>
        <w:t xml:space="preserve">5.1 </w:t>
      </w:r>
      <w:r w:rsidR="0033163F">
        <w:t>P</w:t>
      </w:r>
      <w:r>
        <w:t xml:space="preserve">rincipali risultati raggiunti negli esiti degli studenti. </w:t>
      </w:r>
      <w:r w:rsidRPr="00945C6C">
        <w:t xml:space="preserve">I </w:t>
      </w:r>
      <w:r w:rsidR="000B2E7B" w:rsidRPr="00945C6C">
        <w:t xml:space="preserve">risultati raggiunti in termini di esiti degli studenti </w:t>
      </w:r>
      <w:r w:rsidRPr="00945C6C">
        <w:t xml:space="preserve">potranno essere utilizzati </w:t>
      </w:r>
      <w:r w:rsidR="000B2E7B" w:rsidRPr="00945C6C">
        <w:t>al termine</w:t>
      </w:r>
      <w:r w:rsidR="00061457">
        <w:t xml:space="preserve"> del triennio 2019-22</w:t>
      </w:r>
      <w:r w:rsidR="000B2E7B" w:rsidRPr="00945C6C">
        <w:t xml:space="preserve"> </w:t>
      </w:r>
      <w:r w:rsidRPr="00945C6C">
        <w:t xml:space="preserve">nella </w:t>
      </w:r>
      <w:r w:rsidR="000B2E7B" w:rsidRPr="00945C6C">
        <w:t>sezione “Risultati Raggiunti” box “Risultati”</w:t>
      </w:r>
      <w:r w:rsidRPr="00945C6C">
        <w:t xml:space="preserve">; gli </w:t>
      </w:r>
      <w:r w:rsidR="000B2E7B" w:rsidRPr="00945C6C">
        <w:t>indicatori ed evidenze potr</w:t>
      </w:r>
      <w:r w:rsidRPr="00945C6C">
        <w:t xml:space="preserve">anno essere utilizzati box </w:t>
      </w:r>
      <w:r w:rsidR="000B2E7B" w:rsidRPr="00945C6C">
        <w:t>“Indicatori” o “Altre evidenze”</w:t>
      </w:r>
      <w:r>
        <w:t>.</w:t>
      </w:r>
    </w:p>
    <w:p w:rsidR="00A6435B" w:rsidRPr="00061457" w:rsidRDefault="00A6435B" w:rsidP="00A6435B"/>
    <w:sectPr w:rsidR="00A6435B" w:rsidRPr="00061457" w:rsidSect="0074591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C9" w:rsidRDefault="00B338C9" w:rsidP="003A05C9">
      <w:pPr>
        <w:spacing w:after="0"/>
      </w:pPr>
      <w:r>
        <w:separator/>
      </w:r>
    </w:p>
  </w:endnote>
  <w:endnote w:type="continuationSeparator" w:id="0">
    <w:p w:rsidR="00B338C9" w:rsidRDefault="00B338C9" w:rsidP="003A05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C9" w:rsidRDefault="00B338C9" w:rsidP="003A05C9">
      <w:pPr>
        <w:spacing w:after="0"/>
      </w:pPr>
      <w:r>
        <w:separator/>
      </w:r>
    </w:p>
  </w:footnote>
  <w:footnote w:type="continuationSeparator" w:id="0">
    <w:p w:rsidR="00B338C9" w:rsidRDefault="00B338C9" w:rsidP="003A05C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689"/>
    <w:multiLevelType w:val="multilevel"/>
    <w:tmpl w:val="90464468"/>
    <w:lvl w:ilvl="0">
      <w:start w:val="1"/>
      <w:numFmt w:val="decimal"/>
      <w:lvlText w:val="%1"/>
      <w:lvlJc w:val="left"/>
      <w:pPr>
        <w:ind w:left="411" w:hanging="41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1" w:hanging="41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8FA1B29"/>
    <w:multiLevelType w:val="hybridMultilevel"/>
    <w:tmpl w:val="6A2813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4BD2"/>
    <w:multiLevelType w:val="hybridMultilevel"/>
    <w:tmpl w:val="CA3C02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36556"/>
    <w:multiLevelType w:val="hybridMultilevel"/>
    <w:tmpl w:val="E2FEE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53AC7"/>
    <w:multiLevelType w:val="hybridMultilevel"/>
    <w:tmpl w:val="31AE6794"/>
    <w:lvl w:ilvl="0" w:tplc="35881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A84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EDE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4A8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726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ACFF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AAF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DE88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9EC2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1E4A62"/>
    <w:multiLevelType w:val="hybridMultilevel"/>
    <w:tmpl w:val="A53EABE6"/>
    <w:lvl w:ilvl="0" w:tplc="2326C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5CE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4E9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ECF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5AAE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C02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0C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4B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023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9941C63"/>
    <w:multiLevelType w:val="hybridMultilevel"/>
    <w:tmpl w:val="6B6466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C32E0"/>
    <w:multiLevelType w:val="hybridMultilevel"/>
    <w:tmpl w:val="DB247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86FA5"/>
    <w:multiLevelType w:val="multilevel"/>
    <w:tmpl w:val="BE2AE41E"/>
    <w:lvl w:ilvl="0">
      <w:start w:val="5"/>
      <w:numFmt w:val="decimal"/>
      <w:lvlText w:val="%1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1" w:hanging="41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1623146"/>
    <w:multiLevelType w:val="hybridMultilevel"/>
    <w:tmpl w:val="1D20B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36AE3"/>
    <w:multiLevelType w:val="hybridMultilevel"/>
    <w:tmpl w:val="C7686C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46E76"/>
    <w:multiLevelType w:val="hybridMultilevel"/>
    <w:tmpl w:val="EAF69DBE"/>
    <w:lvl w:ilvl="0" w:tplc="2758D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30A6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E67E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B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45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1A1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442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881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0C2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32A711E"/>
    <w:multiLevelType w:val="hybridMultilevel"/>
    <w:tmpl w:val="57A482BC"/>
    <w:lvl w:ilvl="0" w:tplc="BDD8B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31022D"/>
    <w:multiLevelType w:val="hybridMultilevel"/>
    <w:tmpl w:val="2BD60D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13"/>
  </w:num>
  <w:num w:numId="10">
    <w:abstractNumId w:val="7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DF"/>
    <w:rsid w:val="00004D0B"/>
    <w:rsid w:val="00007656"/>
    <w:rsid w:val="000332B3"/>
    <w:rsid w:val="0006110A"/>
    <w:rsid w:val="00061457"/>
    <w:rsid w:val="0007112D"/>
    <w:rsid w:val="000739B8"/>
    <w:rsid w:val="00085BDE"/>
    <w:rsid w:val="000B2E7B"/>
    <w:rsid w:val="000B7678"/>
    <w:rsid w:val="000C157C"/>
    <w:rsid w:val="00105178"/>
    <w:rsid w:val="00117DED"/>
    <w:rsid w:val="00132B3A"/>
    <w:rsid w:val="00190292"/>
    <w:rsid w:val="0019191E"/>
    <w:rsid w:val="0019679F"/>
    <w:rsid w:val="001A2A65"/>
    <w:rsid w:val="001B4310"/>
    <w:rsid w:val="001C577A"/>
    <w:rsid w:val="001D0C92"/>
    <w:rsid w:val="001D6BCA"/>
    <w:rsid w:val="002029FE"/>
    <w:rsid w:val="00263741"/>
    <w:rsid w:val="002779CA"/>
    <w:rsid w:val="0028323C"/>
    <w:rsid w:val="002857A4"/>
    <w:rsid w:val="002947A1"/>
    <w:rsid w:val="002B440B"/>
    <w:rsid w:val="002B4411"/>
    <w:rsid w:val="002B62E7"/>
    <w:rsid w:val="002C0239"/>
    <w:rsid w:val="002C1075"/>
    <w:rsid w:val="002D541E"/>
    <w:rsid w:val="00303C76"/>
    <w:rsid w:val="00327877"/>
    <w:rsid w:val="0033163F"/>
    <w:rsid w:val="003511AC"/>
    <w:rsid w:val="00353A96"/>
    <w:rsid w:val="00380943"/>
    <w:rsid w:val="00390A7B"/>
    <w:rsid w:val="0039466E"/>
    <w:rsid w:val="0039605B"/>
    <w:rsid w:val="003A05C9"/>
    <w:rsid w:val="003A468E"/>
    <w:rsid w:val="003E62B7"/>
    <w:rsid w:val="003F3E3B"/>
    <w:rsid w:val="003F7F2D"/>
    <w:rsid w:val="00415047"/>
    <w:rsid w:val="00415605"/>
    <w:rsid w:val="00424CAB"/>
    <w:rsid w:val="004419DC"/>
    <w:rsid w:val="00444363"/>
    <w:rsid w:val="00456762"/>
    <w:rsid w:val="0047370A"/>
    <w:rsid w:val="00483A88"/>
    <w:rsid w:val="00491CD7"/>
    <w:rsid w:val="004A0B7B"/>
    <w:rsid w:val="004A21D4"/>
    <w:rsid w:val="004A3816"/>
    <w:rsid w:val="004C72DD"/>
    <w:rsid w:val="004C738B"/>
    <w:rsid w:val="00513923"/>
    <w:rsid w:val="005178C6"/>
    <w:rsid w:val="00526C46"/>
    <w:rsid w:val="00546CCE"/>
    <w:rsid w:val="00570587"/>
    <w:rsid w:val="00571D45"/>
    <w:rsid w:val="0059507F"/>
    <w:rsid w:val="005E5725"/>
    <w:rsid w:val="005F1010"/>
    <w:rsid w:val="006563D5"/>
    <w:rsid w:val="0065707C"/>
    <w:rsid w:val="00666837"/>
    <w:rsid w:val="006724CF"/>
    <w:rsid w:val="0067615B"/>
    <w:rsid w:val="00687AC4"/>
    <w:rsid w:val="006A2E9D"/>
    <w:rsid w:val="006A6A97"/>
    <w:rsid w:val="006B3653"/>
    <w:rsid w:val="006D079E"/>
    <w:rsid w:val="00712016"/>
    <w:rsid w:val="00714E27"/>
    <w:rsid w:val="00725ACA"/>
    <w:rsid w:val="00730E88"/>
    <w:rsid w:val="00736E74"/>
    <w:rsid w:val="0074393C"/>
    <w:rsid w:val="00745913"/>
    <w:rsid w:val="00754E64"/>
    <w:rsid w:val="00764275"/>
    <w:rsid w:val="007747C8"/>
    <w:rsid w:val="00782BDF"/>
    <w:rsid w:val="007A1638"/>
    <w:rsid w:val="007B53CA"/>
    <w:rsid w:val="007F4C51"/>
    <w:rsid w:val="00804677"/>
    <w:rsid w:val="00804DCD"/>
    <w:rsid w:val="00812710"/>
    <w:rsid w:val="008157CA"/>
    <w:rsid w:val="0081643A"/>
    <w:rsid w:val="00827DFD"/>
    <w:rsid w:val="00845180"/>
    <w:rsid w:val="008603E8"/>
    <w:rsid w:val="00860CBB"/>
    <w:rsid w:val="008842E6"/>
    <w:rsid w:val="008857CD"/>
    <w:rsid w:val="00885E34"/>
    <w:rsid w:val="00894D3C"/>
    <w:rsid w:val="008B695F"/>
    <w:rsid w:val="008B7C97"/>
    <w:rsid w:val="008C6954"/>
    <w:rsid w:val="008D494A"/>
    <w:rsid w:val="008F20E0"/>
    <w:rsid w:val="008F70BC"/>
    <w:rsid w:val="0090796C"/>
    <w:rsid w:val="00945C6C"/>
    <w:rsid w:val="00955619"/>
    <w:rsid w:val="00967490"/>
    <w:rsid w:val="00986077"/>
    <w:rsid w:val="009B6AB6"/>
    <w:rsid w:val="00A311BE"/>
    <w:rsid w:val="00A5078A"/>
    <w:rsid w:val="00A511FA"/>
    <w:rsid w:val="00A6435B"/>
    <w:rsid w:val="00A87723"/>
    <w:rsid w:val="00AA1133"/>
    <w:rsid w:val="00AB063D"/>
    <w:rsid w:val="00AB190A"/>
    <w:rsid w:val="00AD2288"/>
    <w:rsid w:val="00AE22B1"/>
    <w:rsid w:val="00AE754E"/>
    <w:rsid w:val="00AF537A"/>
    <w:rsid w:val="00B01184"/>
    <w:rsid w:val="00B134AD"/>
    <w:rsid w:val="00B338C9"/>
    <w:rsid w:val="00B95A6C"/>
    <w:rsid w:val="00B968BD"/>
    <w:rsid w:val="00BA6D66"/>
    <w:rsid w:val="00BD7956"/>
    <w:rsid w:val="00BE103A"/>
    <w:rsid w:val="00BE3091"/>
    <w:rsid w:val="00BE6968"/>
    <w:rsid w:val="00BF587A"/>
    <w:rsid w:val="00C0221B"/>
    <w:rsid w:val="00C035D3"/>
    <w:rsid w:val="00C17FFE"/>
    <w:rsid w:val="00C457D8"/>
    <w:rsid w:val="00C51839"/>
    <w:rsid w:val="00C671D0"/>
    <w:rsid w:val="00CB0441"/>
    <w:rsid w:val="00CB46A1"/>
    <w:rsid w:val="00CC4222"/>
    <w:rsid w:val="00CD1AD9"/>
    <w:rsid w:val="00CD668C"/>
    <w:rsid w:val="00CE69FB"/>
    <w:rsid w:val="00CF62DA"/>
    <w:rsid w:val="00D21B62"/>
    <w:rsid w:val="00D23099"/>
    <w:rsid w:val="00D337EE"/>
    <w:rsid w:val="00D36289"/>
    <w:rsid w:val="00D84AC2"/>
    <w:rsid w:val="00DE5906"/>
    <w:rsid w:val="00E02960"/>
    <w:rsid w:val="00E07C0D"/>
    <w:rsid w:val="00E417C3"/>
    <w:rsid w:val="00E76DC8"/>
    <w:rsid w:val="00EA2781"/>
    <w:rsid w:val="00EB095D"/>
    <w:rsid w:val="00EF4B41"/>
    <w:rsid w:val="00EF64B4"/>
    <w:rsid w:val="00F344B5"/>
    <w:rsid w:val="00F84B12"/>
    <w:rsid w:val="00F8578C"/>
    <w:rsid w:val="00FB0D21"/>
    <w:rsid w:val="00FC08CE"/>
    <w:rsid w:val="00F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A97"/>
    <w:pPr>
      <w:spacing w:after="60" w:line="24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D0C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44061" w:themeColor="accent1" w:themeShade="80"/>
      <w:sz w:val="4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D0C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D0C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2BDF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2BDF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D0C92"/>
    <w:rPr>
      <w:rFonts w:asciiTheme="majorHAnsi" w:eastAsiaTheme="majorEastAsia" w:hAnsiTheme="majorHAnsi" w:cstheme="majorBidi"/>
      <w:b/>
      <w:bCs/>
      <w:color w:val="244061" w:themeColor="accent1" w:themeShade="80"/>
      <w:sz w:val="44"/>
      <w:szCs w:val="28"/>
    </w:rPr>
  </w:style>
  <w:style w:type="paragraph" w:styleId="Paragrafoelenco">
    <w:name w:val="List Paragraph"/>
    <w:basedOn w:val="Normale"/>
    <w:uiPriority w:val="34"/>
    <w:qFormat/>
    <w:rsid w:val="006563D5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1D0C92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6"/>
    </w:rPr>
  </w:style>
  <w:style w:type="paragraph" w:styleId="NormaleWeb">
    <w:name w:val="Normal (Web)"/>
    <w:basedOn w:val="Normale"/>
    <w:uiPriority w:val="99"/>
    <w:unhideWhenUsed/>
    <w:rsid w:val="0007112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D0C92"/>
    <w:rPr>
      <w:rFonts w:asciiTheme="majorHAnsi" w:eastAsiaTheme="majorEastAsia" w:hAnsiTheme="majorHAnsi" w:cstheme="majorBidi"/>
      <w:b/>
      <w:bCs/>
      <w:color w:val="4F81BD" w:themeColor="accent1"/>
      <w:sz w:val="28"/>
      <w:u w:val="single"/>
    </w:rPr>
  </w:style>
  <w:style w:type="table" w:styleId="Grigliatabella">
    <w:name w:val="Table Grid"/>
    <w:basedOn w:val="Tabellanormale"/>
    <w:uiPriority w:val="59"/>
    <w:rsid w:val="00E41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2">
    <w:name w:val="Light Shading Accent 2"/>
    <w:basedOn w:val="Tabellanormale"/>
    <w:uiPriority w:val="60"/>
    <w:rsid w:val="00687AC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Elencochiaro-Colore2">
    <w:name w:val="Light List Accent 2"/>
    <w:basedOn w:val="Tabellanormale"/>
    <w:uiPriority w:val="61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gliachiara-Colore2">
    <w:name w:val="Light Grid Accent 2"/>
    <w:basedOn w:val="Tabellanormale"/>
    <w:uiPriority w:val="62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gliachiara1">
    <w:name w:val="Griglia chiara1"/>
    <w:basedOn w:val="Tabellanormale"/>
    <w:uiPriority w:val="62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Elencochiaro-Colore4">
    <w:name w:val="Light List Accent 4"/>
    <w:basedOn w:val="Tabellanormale"/>
    <w:uiPriority w:val="61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6A6A97"/>
    <w:pPr>
      <w:outlineLvl w:val="9"/>
    </w:pPr>
    <w:rPr>
      <w:color w:val="365F91" w:themeColor="accent1" w:themeShade="BF"/>
      <w:sz w:val="28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6A6A97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A6A97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6A6A97"/>
    <w:pPr>
      <w:spacing w:after="0"/>
      <w:ind w:left="480"/>
    </w:pPr>
    <w:rPr>
      <w:rFonts w:cstheme="minorHAnsi"/>
      <w:i/>
      <w:i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6A6A97"/>
    <w:rPr>
      <w:color w:val="0000FF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A6A97"/>
    <w:pPr>
      <w:spacing w:after="0"/>
      <w:ind w:left="720"/>
    </w:pPr>
    <w:rPr>
      <w:rFonts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6A6A97"/>
    <w:pPr>
      <w:spacing w:after="0"/>
      <w:ind w:left="960"/>
    </w:pPr>
    <w:rPr>
      <w:rFonts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6A6A97"/>
    <w:pPr>
      <w:spacing w:after="0"/>
      <w:ind w:left="1200"/>
    </w:pPr>
    <w:rPr>
      <w:rFonts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6A6A97"/>
    <w:pPr>
      <w:spacing w:after="0"/>
      <w:ind w:left="1440"/>
    </w:pPr>
    <w:rPr>
      <w:rFonts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6A6A97"/>
    <w:pPr>
      <w:spacing w:after="0"/>
      <w:ind w:left="1680"/>
    </w:pPr>
    <w:rPr>
      <w:rFonts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6A6A97"/>
    <w:pPr>
      <w:spacing w:after="0"/>
      <w:ind w:left="1920"/>
    </w:pPr>
    <w:rPr>
      <w:rFonts w:cstheme="minorHAnsi"/>
      <w:sz w:val="18"/>
      <w:szCs w:val="18"/>
    </w:rPr>
  </w:style>
  <w:style w:type="paragraph" w:styleId="Nessunaspaziatura">
    <w:name w:val="No Spacing"/>
    <w:uiPriority w:val="1"/>
    <w:qFormat/>
    <w:rsid w:val="00945C6C"/>
    <w:pPr>
      <w:spacing w:after="0" w:line="240" w:lineRule="auto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3A05C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05C9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A05C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05C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A97"/>
    <w:pPr>
      <w:spacing w:after="60" w:line="24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D0C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44061" w:themeColor="accent1" w:themeShade="80"/>
      <w:sz w:val="4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D0C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D0C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2BDF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2BDF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D0C92"/>
    <w:rPr>
      <w:rFonts w:asciiTheme="majorHAnsi" w:eastAsiaTheme="majorEastAsia" w:hAnsiTheme="majorHAnsi" w:cstheme="majorBidi"/>
      <w:b/>
      <w:bCs/>
      <w:color w:val="244061" w:themeColor="accent1" w:themeShade="80"/>
      <w:sz w:val="44"/>
      <w:szCs w:val="28"/>
    </w:rPr>
  </w:style>
  <w:style w:type="paragraph" w:styleId="Paragrafoelenco">
    <w:name w:val="List Paragraph"/>
    <w:basedOn w:val="Normale"/>
    <w:uiPriority w:val="34"/>
    <w:qFormat/>
    <w:rsid w:val="006563D5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1D0C92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6"/>
    </w:rPr>
  </w:style>
  <w:style w:type="paragraph" w:styleId="NormaleWeb">
    <w:name w:val="Normal (Web)"/>
    <w:basedOn w:val="Normale"/>
    <w:uiPriority w:val="99"/>
    <w:unhideWhenUsed/>
    <w:rsid w:val="0007112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D0C92"/>
    <w:rPr>
      <w:rFonts w:asciiTheme="majorHAnsi" w:eastAsiaTheme="majorEastAsia" w:hAnsiTheme="majorHAnsi" w:cstheme="majorBidi"/>
      <w:b/>
      <w:bCs/>
      <w:color w:val="4F81BD" w:themeColor="accent1"/>
      <w:sz w:val="28"/>
      <w:u w:val="single"/>
    </w:rPr>
  </w:style>
  <w:style w:type="table" w:styleId="Grigliatabella">
    <w:name w:val="Table Grid"/>
    <w:basedOn w:val="Tabellanormale"/>
    <w:uiPriority w:val="59"/>
    <w:rsid w:val="00E41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2">
    <w:name w:val="Light Shading Accent 2"/>
    <w:basedOn w:val="Tabellanormale"/>
    <w:uiPriority w:val="60"/>
    <w:rsid w:val="00687AC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Elencochiaro-Colore2">
    <w:name w:val="Light List Accent 2"/>
    <w:basedOn w:val="Tabellanormale"/>
    <w:uiPriority w:val="61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rigliachiara-Colore2">
    <w:name w:val="Light Grid Accent 2"/>
    <w:basedOn w:val="Tabellanormale"/>
    <w:uiPriority w:val="62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gliachiara1">
    <w:name w:val="Griglia chiara1"/>
    <w:basedOn w:val="Tabellanormale"/>
    <w:uiPriority w:val="62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Elencochiaro-Colore4">
    <w:name w:val="Light List Accent 4"/>
    <w:basedOn w:val="Tabellanormale"/>
    <w:uiPriority w:val="61"/>
    <w:rsid w:val="00827DFD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6A6A97"/>
    <w:pPr>
      <w:outlineLvl w:val="9"/>
    </w:pPr>
    <w:rPr>
      <w:color w:val="365F91" w:themeColor="accent1" w:themeShade="BF"/>
      <w:sz w:val="28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6A6A97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A6A97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6A6A97"/>
    <w:pPr>
      <w:spacing w:after="0"/>
      <w:ind w:left="480"/>
    </w:pPr>
    <w:rPr>
      <w:rFonts w:cstheme="minorHAnsi"/>
      <w:i/>
      <w:i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6A6A97"/>
    <w:rPr>
      <w:color w:val="0000FF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A6A97"/>
    <w:pPr>
      <w:spacing w:after="0"/>
      <w:ind w:left="720"/>
    </w:pPr>
    <w:rPr>
      <w:rFonts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6A6A97"/>
    <w:pPr>
      <w:spacing w:after="0"/>
      <w:ind w:left="960"/>
    </w:pPr>
    <w:rPr>
      <w:rFonts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6A6A97"/>
    <w:pPr>
      <w:spacing w:after="0"/>
      <w:ind w:left="1200"/>
    </w:pPr>
    <w:rPr>
      <w:rFonts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6A6A97"/>
    <w:pPr>
      <w:spacing w:after="0"/>
      <w:ind w:left="1440"/>
    </w:pPr>
    <w:rPr>
      <w:rFonts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6A6A97"/>
    <w:pPr>
      <w:spacing w:after="0"/>
      <w:ind w:left="1680"/>
    </w:pPr>
    <w:rPr>
      <w:rFonts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6A6A97"/>
    <w:pPr>
      <w:spacing w:after="0"/>
      <w:ind w:left="1920"/>
    </w:pPr>
    <w:rPr>
      <w:rFonts w:cstheme="minorHAnsi"/>
      <w:sz w:val="18"/>
      <w:szCs w:val="18"/>
    </w:rPr>
  </w:style>
  <w:style w:type="paragraph" w:styleId="Nessunaspaziatura">
    <w:name w:val="No Spacing"/>
    <w:uiPriority w:val="1"/>
    <w:qFormat/>
    <w:rsid w:val="00945C6C"/>
    <w:pPr>
      <w:spacing w:after="0" w:line="240" w:lineRule="auto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3A05C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05C9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A05C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05C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780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74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83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77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4378">
          <w:marLeft w:val="27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205">
          <w:marLeft w:val="27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6463">
          <w:marLeft w:val="27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2713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EFAFD96-3601-4F17-BB82-DBBBA6C512D5}" type="doc">
      <dgm:prSet loTypeId="urn:microsoft.com/office/officeart/2005/8/layout/orgChart1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19599602-9E94-449B-AE02-46C30491E28C}">
      <dgm:prSet phldrT="[Testo]"/>
      <dgm:spPr/>
      <dgm:t>
        <a:bodyPr/>
        <a:lstStyle/>
        <a:p>
          <a:r>
            <a:rPr lang="it-IT" dirty="0" smtClean="0"/>
            <a:t>Nome dell'istituzione scolastica</a:t>
          </a:r>
          <a:endParaRPr lang="it-IT" dirty="0"/>
        </a:p>
      </dgm:t>
    </dgm:pt>
    <dgm:pt modelId="{FF371F54-3EAD-4229-B33D-30FA8E522AE4}" type="parTrans" cxnId="{7A02F5AF-F9F5-4778-A66E-DE024A3A34D9}">
      <dgm:prSet/>
      <dgm:spPr/>
      <dgm:t>
        <a:bodyPr/>
        <a:lstStyle/>
        <a:p>
          <a:endParaRPr lang="it-IT"/>
        </a:p>
      </dgm:t>
    </dgm:pt>
    <dgm:pt modelId="{2A88706E-F8B3-4E84-B216-AB828E178267}" type="sibTrans" cxnId="{7A02F5AF-F9F5-4778-A66E-DE024A3A34D9}">
      <dgm:prSet/>
      <dgm:spPr/>
      <dgm:t>
        <a:bodyPr/>
        <a:lstStyle/>
        <a:p>
          <a:endParaRPr lang="it-IT"/>
        </a:p>
      </dgm:t>
    </dgm:pt>
    <dgm:pt modelId="{6FD54DCC-0420-4B69-949E-C600DAC3EA80}">
      <dgm:prSet phldrT="[Testo]"/>
      <dgm:spPr/>
      <dgm:t>
        <a:bodyPr/>
        <a:lstStyle/>
        <a:p>
          <a:r>
            <a:rPr lang="it-IT" dirty="0" smtClean="0"/>
            <a:t>Percorso di miglioramento 1</a:t>
          </a:r>
          <a:endParaRPr lang="it-IT" dirty="0"/>
        </a:p>
      </dgm:t>
    </dgm:pt>
    <dgm:pt modelId="{6F5CF077-1342-46A1-93F1-68D7723F3F8C}" type="parTrans" cxnId="{A9A39EE7-F441-4563-AFFD-666EC4C4FD54}">
      <dgm:prSet/>
      <dgm:spPr/>
      <dgm:t>
        <a:bodyPr/>
        <a:lstStyle/>
        <a:p>
          <a:endParaRPr lang="it-IT"/>
        </a:p>
      </dgm:t>
    </dgm:pt>
    <dgm:pt modelId="{CE57F18C-7754-4245-BB8D-0DDD9139AB8E}" type="sibTrans" cxnId="{A9A39EE7-F441-4563-AFFD-666EC4C4FD54}">
      <dgm:prSet/>
      <dgm:spPr/>
      <dgm:t>
        <a:bodyPr/>
        <a:lstStyle/>
        <a:p>
          <a:endParaRPr lang="it-IT"/>
        </a:p>
      </dgm:t>
    </dgm:pt>
    <dgm:pt modelId="{1A94D251-C1DF-49B7-B803-397CC4E374C8}">
      <dgm:prSet phldrT="[Testo]"/>
      <dgm:spPr/>
      <dgm:t>
        <a:bodyPr/>
        <a:lstStyle/>
        <a:p>
          <a:r>
            <a:rPr lang="it-IT" dirty="0" smtClean="0"/>
            <a:t>Obiettivo 1 di processo corrispondente</a:t>
          </a:r>
          <a:endParaRPr lang="it-IT" dirty="0"/>
        </a:p>
      </dgm:t>
    </dgm:pt>
    <dgm:pt modelId="{83470605-D50B-47C5-85E0-6C97CC1DEF2D}" type="parTrans" cxnId="{EB889005-384A-468F-A438-BCA4BE21A4EE}">
      <dgm:prSet/>
      <dgm:spPr/>
      <dgm:t>
        <a:bodyPr/>
        <a:lstStyle/>
        <a:p>
          <a:endParaRPr lang="it-IT"/>
        </a:p>
      </dgm:t>
    </dgm:pt>
    <dgm:pt modelId="{4B83F8D2-E6F1-4C2F-B422-0FF1AFE48807}" type="sibTrans" cxnId="{EB889005-384A-468F-A438-BCA4BE21A4EE}">
      <dgm:prSet/>
      <dgm:spPr/>
      <dgm:t>
        <a:bodyPr/>
        <a:lstStyle/>
        <a:p>
          <a:endParaRPr lang="it-IT"/>
        </a:p>
      </dgm:t>
    </dgm:pt>
    <dgm:pt modelId="{D6D663EA-8C9E-4A6C-8696-EA6202B67EB8}">
      <dgm:prSet phldrT="[Testo]"/>
      <dgm:spPr/>
      <dgm:t>
        <a:bodyPr/>
        <a:lstStyle/>
        <a:p>
          <a:r>
            <a:rPr lang="it-IT" dirty="0" smtClean="0"/>
            <a:t>Obiettivo 2 di processo corrispondente</a:t>
          </a:r>
          <a:endParaRPr lang="it-IT" dirty="0"/>
        </a:p>
      </dgm:t>
    </dgm:pt>
    <dgm:pt modelId="{C618F4B1-D56C-40B0-A9BB-A1AC22AA90C0}" type="parTrans" cxnId="{6AD0832E-D0E5-4DFA-A2C1-539A1049A92A}">
      <dgm:prSet/>
      <dgm:spPr/>
      <dgm:t>
        <a:bodyPr/>
        <a:lstStyle/>
        <a:p>
          <a:endParaRPr lang="it-IT"/>
        </a:p>
      </dgm:t>
    </dgm:pt>
    <dgm:pt modelId="{350208D2-B2AB-46F5-A396-E4E2016A900E}" type="sibTrans" cxnId="{6AD0832E-D0E5-4DFA-A2C1-539A1049A92A}">
      <dgm:prSet/>
      <dgm:spPr/>
      <dgm:t>
        <a:bodyPr/>
        <a:lstStyle/>
        <a:p>
          <a:endParaRPr lang="it-IT"/>
        </a:p>
      </dgm:t>
    </dgm:pt>
    <dgm:pt modelId="{0C87090F-02B0-44D5-BD4B-E5AE0D1FA7F1}">
      <dgm:prSet phldrT="[Testo]"/>
      <dgm:spPr/>
      <dgm:t>
        <a:bodyPr/>
        <a:lstStyle/>
        <a:p>
          <a:r>
            <a:rPr lang="it-IT" dirty="0" smtClean="0"/>
            <a:t>Percorso di miglioramento 2</a:t>
          </a:r>
          <a:endParaRPr lang="it-IT" dirty="0"/>
        </a:p>
      </dgm:t>
    </dgm:pt>
    <dgm:pt modelId="{48F43ED3-A177-4096-B556-EB782F87985E}" type="parTrans" cxnId="{30E0B992-157A-405B-8572-770CFD4D21A1}">
      <dgm:prSet/>
      <dgm:spPr/>
      <dgm:t>
        <a:bodyPr/>
        <a:lstStyle/>
        <a:p>
          <a:endParaRPr lang="it-IT"/>
        </a:p>
      </dgm:t>
    </dgm:pt>
    <dgm:pt modelId="{24E0BA02-AFC8-4BBC-85FF-8CECFE2FDD5C}" type="sibTrans" cxnId="{30E0B992-157A-405B-8572-770CFD4D21A1}">
      <dgm:prSet/>
      <dgm:spPr/>
      <dgm:t>
        <a:bodyPr/>
        <a:lstStyle/>
        <a:p>
          <a:endParaRPr lang="it-IT"/>
        </a:p>
      </dgm:t>
    </dgm:pt>
    <dgm:pt modelId="{A97D053E-A973-4364-B69E-A280008FFC90}">
      <dgm:prSet phldrT="[Testo]"/>
      <dgm:spPr/>
      <dgm:t>
        <a:bodyPr/>
        <a:lstStyle/>
        <a:p>
          <a:r>
            <a:rPr lang="it-IT" dirty="0" smtClean="0"/>
            <a:t>Obiettivo 1 di processo corrispondente</a:t>
          </a:r>
          <a:endParaRPr lang="it-IT" dirty="0"/>
        </a:p>
      </dgm:t>
    </dgm:pt>
    <dgm:pt modelId="{0269C22A-A20B-4CCC-917A-8B311E437315}" type="parTrans" cxnId="{06C05031-CC2B-43C8-8D83-6BE882BBEE11}">
      <dgm:prSet/>
      <dgm:spPr/>
      <dgm:t>
        <a:bodyPr/>
        <a:lstStyle/>
        <a:p>
          <a:endParaRPr lang="it-IT"/>
        </a:p>
      </dgm:t>
    </dgm:pt>
    <dgm:pt modelId="{243C102C-DAA2-4245-A1D1-9E6A71F7AB05}" type="sibTrans" cxnId="{06C05031-CC2B-43C8-8D83-6BE882BBEE11}">
      <dgm:prSet/>
      <dgm:spPr/>
      <dgm:t>
        <a:bodyPr/>
        <a:lstStyle/>
        <a:p>
          <a:endParaRPr lang="it-IT"/>
        </a:p>
      </dgm:t>
    </dgm:pt>
    <dgm:pt modelId="{17B28C8D-4122-47D7-B7FB-F388CF6C3000}">
      <dgm:prSet/>
      <dgm:spPr/>
      <dgm:t>
        <a:bodyPr/>
        <a:lstStyle/>
        <a:p>
          <a:r>
            <a:rPr lang="it-IT" dirty="0" smtClean="0"/>
            <a:t>Priorità 1</a:t>
          </a:r>
          <a:endParaRPr lang="it-IT" dirty="0"/>
        </a:p>
      </dgm:t>
    </dgm:pt>
    <dgm:pt modelId="{542C2CD9-2A21-4722-8528-5FB4B05AB731}" type="parTrans" cxnId="{1CEBBBCE-A789-4745-947D-9861B5AF62B8}">
      <dgm:prSet/>
      <dgm:spPr/>
      <dgm:t>
        <a:bodyPr/>
        <a:lstStyle/>
        <a:p>
          <a:endParaRPr lang="it-IT"/>
        </a:p>
      </dgm:t>
    </dgm:pt>
    <dgm:pt modelId="{37B8B82F-495B-4449-AB18-F894FFA1EC4F}" type="sibTrans" cxnId="{1CEBBBCE-A789-4745-947D-9861B5AF62B8}">
      <dgm:prSet/>
      <dgm:spPr/>
      <dgm:t>
        <a:bodyPr/>
        <a:lstStyle/>
        <a:p>
          <a:endParaRPr lang="it-IT"/>
        </a:p>
      </dgm:t>
    </dgm:pt>
    <dgm:pt modelId="{046AD741-59DE-4633-A525-7FE00DBEB49B}">
      <dgm:prSet/>
      <dgm:spPr/>
      <dgm:t>
        <a:bodyPr/>
        <a:lstStyle/>
        <a:p>
          <a:r>
            <a:rPr lang="it-IT" dirty="0" smtClean="0"/>
            <a:t>(Priorità 2)</a:t>
          </a:r>
          <a:endParaRPr lang="it-IT" dirty="0"/>
        </a:p>
      </dgm:t>
    </dgm:pt>
    <dgm:pt modelId="{38E04EEA-C159-4C5C-9FBC-5AD5689D40A4}" type="parTrans" cxnId="{22127F95-3520-4798-BE99-69B42014FA83}">
      <dgm:prSet/>
      <dgm:spPr/>
      <dgm:t>
        <a:bodyPr/>
        <a:lstStyle/>
        <a:p>
          <a:endParaRPr lang="it-IT"/>
        </a:p>
      </dgm:t>
    </dgm:pt>
    <dgm:pt modelId="{C65822A1-9505-4ED1-92ED-8ECF3EEE4A98}" type="sibTrans" cxnId="{22127F95-3520-4798-BE99-69B42014FA83}">
      <dgm:prSet/>
      <dgm:spPr/>
      <dgm:t>
        <a:bodyPr/>
        <a:lstStyle/>
        <a:p>
          <a:endParaRPr lang="it-IT"/>
        </a:p>
      </dgm:t>
    </dgm:pt>
    <dgm:pt modelId="{A42DED5E-3919-412A-8377-DE6122E1AD30}">
      <dgm:prSet/>
      <dgm:spPr/>
      <dgm:t>
        <a:bodyPr/>
        <a:lstStyle/>
        <a:p>
          <a:r>
            <a:rPr lang="it-IT" dirty="0" smtClean="0"/>
            <a:t>Priorità 1</a:t>
          </a:r>
          <a:endParaRPr lang="it-IT" dirty="0"/>
        </a:p>
      </dgm:t>
    </dgm:pt>
    <dgm:pt modelId="{D05EA4EE-52C7-4A7F-9A69-CD36D787717D}" type="parTrans" cxnId="{49B17D65-6E5E-48F0-B40D-53AEA94A5346}">
      <dgm:prSet/>
      <dgm:spPr/>
      <dgm:t>
        <a:bodyPr/>
        <a:lstStyle/>
        <a:p>
          <a:endParaRPr lang="it-IT"/>
        </a:p>
      </dgm:t>
    </dgm:pt>
    <dgm:pt modelId="{4503E061-C76A-43D4-9951-E6976365CBEB}" type="sibTrans" cxnId="{49B17D65-6E5E-48F0-B40D-53AEA94A5346}">
      <dgm:prSet/>
      <dgm:spPr/>
      <dgm:t>
        <a:bodyPr/>
        <a:lstStyle/>
        <a:p>
          <a:endParaRPr lang="it-IT"/>
        </a:p>
      </dgm:t>
    </dgm:pt>
    <dgm:pt modelId="{BF1D701A-DD2D-4121-8BFA-FBE1FBF81F9E}">
      <dgm:prSet/>
      <dgm:spPr/>
      <dgm:t>
        <a:bodyPr/>
        <a:lstStyle/>
        <a:p>
          <a:r>
            <a:rPr lang="it-IT" dirty="0" smtClean="0"/>
            <a:t>Priorità 1</a:t>
          </a:r>
          <a:endParaRPr lang="it-IT" dirty="0"/>
        </a:p>
      </dgm:t>
    </dgm:pt>
    <dgm:pt modelId="{E61AFEE5-2004-43A9-AA62-07A1459E6FC5}" type="parTrans" cxnId="{801C22C7-1C0F-44EF-839E-A030B3D15017}">
      <dgm:prSet/>
      <dgm:spPr/>
      <dgm:t>
        <a:bodyPr/>
        <a:lstStyle/>
        <a:p>
          <a:endParaRPr lang="it-IT"/>
        </a:p>
      </dgm:t>
    </dgm:pt>
    <dgm:pt modelId="{B0000C6F-B2A3-4526-8C16-C73AEA735EAF}" type="sibTrans" cxnId="{801C22C7-1C0F-44EF-839E-A030B3D15017}">
      <dgm:prSet/>
      <dgm:spPr/>
      <dgm:t>
        <a:bodyPr/>
        <a:lstStyle/>
        <a:p>
          <a:endParaRPr lang="it-IT"/>
        </a:p>
      </dgm:t>
    </dgm:pt>
    <dgm:pt modelId="{3E8CD513-115F-4B58-815D-06B1F22F397C}">
      <dgm:prSet/>
      <dgm:spPr/>
      <dgm:t>
        <a:bodyPr/>
        <a:lstStyle/>
        <a:p>
          <a:r>
            <a:rPr lang="it-IT" dirty="0" smtClean="0"/>
            <a:t>Priorità 1</a:t>
          </a:r>
          <a:endParaRPr lang="it-IT" dirty="0"/>
        </a:p>
      </dgm:t>
    </dgm:pt>
    <dgm:pt modelId="{3B869A9C-B7D4-4C45-83F4-03ACDF260BAA}" type="parTrans" cxnId="{57BA49A5-970F-4C56-97FD-1793BA151951}">
      <dgm:prSet/>
      <dgm:spPr/>
      <dgm:t>
        <a:bodyPr/>
        <a:lstStyle/>
        <a:p>
          <a:endParaRPr lang="it-IT"/>
        </a:p>
      </dgm:t>
    </dgm:pt>
    <dgm:pt modelId="{EC3168F8-C366-430E-B611-B7728C52D74E}" type="sibTrans" cxnId="{57BA49A5-970F-4C56-97FD-1793BA151951}">
      <dgm:prSet/>
      <dgm:spPr/>
      <dgm:t>
        <a:bodyPr/>
        <a:lstStyle/>
        <a:p>
          <a:endParaRPr lang="it-IT"/>
        </a:p>
      </dgm:t>
    </dgm:pt>
    <dgm:pt modelId="{E9F65067-7ACB-40C2-B29C-E9D30340A5AE}">
      <dgm:prSet/>
      <dgm:spPr/>
      <dgm:t>
        <a:bodyPr/>
        <a:lstStyle/>
        <a:p>
          <a:r>
            <a:rPr lang="it-IT" dirty="0" smtClean="0"/>
            <a:t>(Priorità 2)</a:t>
          </a:r>
          <a:endParaRPr lang="it-IT" dirty="0"/>
        </a:p>
      </dgm:t>
    </dgm:pt>
    <dgm:pt modelId="{D29892E2-A45E-4000-9CA5-664212285B28}" type="parTrans" cxnId="{2B754EE7-3BDF-4B4F-AC0A-7EE36FAA095D}">
      <dgm:prSet/>
      <dgm:spPr/>
      <dgm:t>
        <a:bodyPr/>
        <a:lstStyle/>
        <a:p>
          <a:endParaRPr lang="it-IT"/>
        </a:p>
      </dgm:t>
    </dgm:pt>
    <dgm:pt modelId="{1AD94586-FEB5-47C2-8565-F409B3018C3F}" type="sibTrans" cxnId="{2B754EE7-3BDF-4B4F-AC0A-7EE36FAA095D}">
      <dgm:prSet/>
      <dgm:spPr/>
      <dgm:t>
        <a:bodyPr/>
        <a:lstStyle/>
        <a:p>
          <a:endParaRPr lang="it-IT"/>
        </a:p>
      </dgm:t>
    </dgm:pt>
    <dgm:pt modelId="{991DD7BB-FD91-49EE-AAF5-140AB35E43F7}">
      <dgm:prSet/>
      <dgm:spPr/>
      <dgm:t>
        <a:bodyPr/>
        <a:lstStyle/>
        <a:p>
          <a:r>
            <a:rPr lang="it-IT" dirty="0" smtClean="0"/>
            <a:t>Obiettivo 2 di processo corrispondente</a:t>
          </a:r>
          <a:endParaRPr lang="it-IT" dirty="0"/>
        </a:p>
      </dgm:t>
    </dgm:pt>
    <dgm:pt modelId="{8C5DE38B-5BD6-4776-8A20-AEE9D7B23E51}" type="sibTrans" cxnId="{2B80D23B-5A2B-4D63-AF88-2D04D8D865AC}">
      <dgm:prSet/>
      <dgm:spPr/>
      <dgm:t>
        <a:bodyPr/>
        <a:lstStyle/>
        <a:p>
          <a:endParaRPr lang="it-IT"/>
        </a:p>
      </dgm:t>
    </dgm:pt>
    <dgm:pt modelId="{E3D22BD8-B8F5-4AEB-A8DD-53D6A1A29BAD}" type="parTrans" cxnId="{2B80D23B-5A2B-4D63-AF88-2D04D8D865AC}">
      <dgm:prSet/>
      <dgm:spPr/>
      <dgm:t>
        <a:bodyPr/>
        <a:lstStyle/>
        <a:p>
          <a:endParaRPr lang="it-IT"/>
        </a:p>
      </dgm:t>
    </dgm:pt>
    <dgm:pt modelId="{79000407-B618-4AA0-AE6F-351CCF19973C}">
      <dgm:prSet/>
      <dgm:spPr/>
      <dgm:t>
        <a:bodyPr/>
        <a:lstStyle/>
        <a:p>
          <a:r>
            <a:rPr lang="it-IT" dirty="0" smtClean="0"/>
            <a:t>(Priorità 2)</a:t>
          </a:r>
          <a:endParaRPr lang="it-IT" dirty="0"/>
        </a:p>
      </dgm:t>
    </dgm:pt>
    <dgm:pt modelId="{DB5A3344-0E8D-4A20-9A88-3BA2A121512E}" type="sibTrans" cxnId="{06684567-3B55-4758-89F3-E2D11CF50A2A}">
      <dgm:prSet/>
      <dgm:spPr/>
      <dgm:t>
        <a:bodyPr/>
        <a:lstStyle/>
        <a:p>
          <a:endParaRPr lang="it-IT"/>
        </a:p>
      </dgm:t>
    </dgm:pt>
    <dgm:pt modelId="{B3F39DDC-3510-46CA-8785-019129068DE0}" type="parTrans" cxnId="{06684567-3B55-4758-89F3-E2D11CF50A2A}">
      <dgm:prSet/>
      <dgm:spPr/>
      <dgm:t>
        <a:bodyPr/>
        <a:lstStyle/>
        <a:p>
          <a:endParaRPr lang="it-IT"/>
        </a:p>
      </dgm:t>
    </dgm:pt>
    <dgm:pt modelId="{810A2DEA-A1A9-44BC-8D92-7A71626FBCC5}">
      <dgm:prSet/>
      <dgm:spPr/>
      <dgm:t>
        <a:bodyPr/>
        <a:lstStyle/>
        <a:p>
          <a:r>
            <a:rPr lang="it-IT" dirty="0" smtClean="0"/>
            <a:t>Percorso di miglioramento 3</a:t>
          </a:r>
          <a:endParaRPr lang="it-IT" dirty="0"/>
        </a:p>
      </dgm:t>
    </dgm:pt>
    <dgm:pt modelId="{FF6030D7-6DE6-4002-834A-E4C1FCE5157C}" type="parTrans" cxnId="{1948CC79-6403-4B93-81E8-82E8D175E4D9}">
      <dgm:prSet/>
      <dgm:spPr/>
      <dgm:t>
        <a:bodyPr/>
        <a:lstStyle/>
        <a:p>
          <a:endParaRPr lang="it-IT"/>
        </a:p>
      </dgm:t>
    </dgm:pt>
    <dgm:pt modelId="{B19D8C31-189C-4FDE-9927-008F83FDF7F7}" type="sibTrans" cxnId="{1948CC79-6403-4B93-81E8-82E8D175E4D9}">
      <dgm:prSet/>
      <dgm:spPr/>
      <dgm:t>
        <a:bodyPr/>
        <a:lstStyle/>
        <a:p>
          <a:endParaRPr lang="it-IT"/>
        </a:p>
      </dgm:t>
    </dgm:pt>
    <dgm:pt modelId="{DA2C9D2E-A6B2-4C3E-8E5E-7FF1D8211660}">
      <dgm:prSet/>
      <dgm:spPr/>
      <dgm:t>
        <a:bodyPr/>
        <a:lstStyle/>
        <a:p>
          <a:r>
            <a:rPr lang="it-IT" dirty="0" smtClean="0"/>
            <a:t>Obiettivo 1 di processo corrispondente</a:t>
          </a:r>
          <a:endParaRPr lang="it-IT" dirty="0"/>
        </a:p>
      </dgm:t>
    </dgm:pt>
    <dgm:pt modelId="{18A36E46-E30A-4905-863B-E9EEAA8CA2FF}" type="parTrans" cxnId="{8BD5939C-380B-4ECB-AF7B-FD5A3B2F86E0}">
      <dgm:prSet/>
      <dgm:spPr/>
      <dgm:t>
        <a:bodyPr/>
        <a:lstStyle/>
        <a:p>
          <a:endParaRPr lang="it-IT"/>
        </a:p>
      </dgm:t>
    </dgm:pt>
    <dgm:pt modelId="{0E0FCEC4-69CA-4250-A3F3-D12034689A3F}" type="sibTrans" cxnId="{8BD5939C-380B-4ECB-AF7B-FD5A3B2F86E0}">
      <dgm:prSet/>
      <dgm:spPr/>
      <dgm:t>
        <a:bodyPr/>
        <a:lstStyle/>
        <a:p>
          <a:endParaRPr lang="it-IT"/>
        </a:p>
      </dgm:t>
    </dgm:pt>
    <dgm:pt modelId="{F9C1848E-59BA-4B20-90BA-5B04269B8461}">
      <dgm:prSet/>
      <dgm:spPr/>
      <dgm:t>
        <a:bodyPr/>
        <a:lstStyle/>
        <a:p>
          <a:r>
            <a:rPr lang="it-IT" dirty="0" smtClean="0"/>
            <a:t>Obiettivo 2 di processo corrispondente</a:t>
          </a:r>
          <a:endParaRPr lang="it-IT" dirty="0"/>
        </a:p>
      </dgm:t>
    </dgm:pt>
    <dgm:pt modelId="{DDDA3A81-911F-4D40-AC0F-3F3BBF76A5E6}" type="parTrans" cxnId="{4026684E-EB57-4D90-BFC6-7C1D883EF3BC}">
      <dgm:prSet/>
      <dgm:spPr/>
      <dgm:t>
        <a:bodyPr/>
        <a:lstStyle/>
        <a:p>
          <a:endParaRPr lang="it-IT"/>
        </a:p>
      </dgm:t>
    </dgm:pt>
    <dgm:pt modelId="{BAA82C27-BBCE-4695-BBE7-E265E89EED80}" type="sibTrans" cxnId="{4026684E-EB57-4D90-BFC6-7C1D883EF3BC}">
      <dgm:prSet/>
      <dgm:spPr/>
      <dgm:t>
        <a:bodyPr/>
        <a:lstStyle/>
        <a:p>
          <a:endParaRPr lang="it-IT"/>
        </a:p>
      </dgm:t>
    </dgm:pt>
    <dgm:pt modelId="{517B961C-76AE-429E-959C-4D5552F8A536}">
      <dgm:prSet/>
      <dgm:spPr/>
      <dgm:t>
        <a:bodyPr/>
        <a:lstStyle/>
        <a:p>
          <a:r>
            <a:rPr lang="it-IT" dirty="0"/>
            <a:t>Priorita1</a:t>
          </a:r>
        </a:p>
      </dgm:t>
    </dgm:pt>
    <dgm:pt modelId="{90DDA5DF-74C0-4A0A-8441-1F01D5DAE478}" type="parTrans" cxnId="{AE041C04-4720-4E2D-AD13-F9B0B71B41CA}">
      <dgm:prSet/>
      <dgm:spPr/>
      <dgm:t>
        <a:bodyPr/>
        <a:lstStyle/>
        <a:p>
          <a:endParaRPr lang="it-IT"/>
        </a:p>
      </dgm:t>
    </dgm:pt>
    <dgm:pt modelId="{D5869D1F-EE2A-499D-8A50-31FD365604BF}" type="sibTrans" cxnId="{AE041C04-4720-4E2D-AD13-F9B0B71B41CA}">
      <dgm:prSet/>
      <dgm:spPr/>
      <dgm:t>
        <a:bodyPr/>
        <a:lstStyle/>
        <a:p>
          <a:endParaRPr lang="it-IT"/>
        </a:p>
      </dgm:t>
    </dgm:pt>
    <dgm:pt modelId="{8155E830-BFCA-41DD-8C8D-C4C71E491457}">
      <dgm:prSet/>
      <dgm:spPr/>
      <dgm:t>
        <a:bodyPr/>
        <a:lstStyle/>
        <a:p>
          <a:r>
            <a:rPr lang="it-IT" dirty="0" smtClean="0"/>
            <a:t>Traguardo corrispondente</a:t>
          </a:r>
          <a:endParaRPr lang="it-IT" dirty="0"/>
        </a:p>
      </dgm:t>
    </dgm:pt>
    <dgm:pt modelId="{951009D2-3761-423D-863A-2F42747ED494}" type="parTrans" cxnId="{CA1A331A-BE24-4923-A898-266C25F7F17B}">
      <dgm:prSet/>
      <dgm:spPr/>
      <dgm:t>
        <a:bodyPr/>
        <a:lstStyle/>
        <a:p>
          <a:endParaRPr lang="it-IT"/>
        </a:p>
      </dgm:t>
    </dgm:pt>
    <dgm:pt modelId="{1D904C08-F7CF-463A-966E-460730B841EB}" type="sibTrans" cxnId="{CA1A331A-BE24-4923-A898-266C25F7F17B}">
      <dgm:prSet/>
      <dgm:spPr/>
      <dgm:t>
        <a:bodyPr/>
        <a:lstStyle/>
        <a:p>
          <a:endParaRPr lang="it-IT"/>
        </a:p>
      </dgm:t>
    </dgm:pt>
    <dgm:pt modelId="{95131449-01AD-4745-B20B-A5B9F6720269}">
      <dgm:prSet/>
      <dgm:spPr/>
      <dgm:t>
        <a:bodyPr/>
        <a:lstStyle/>
        <a:p>
          <a:r>
            <a:rPr lang="it-IT" dirty="0" smtClean="0"/>
            <a:t>Traguardo corrispondente</a:t>
          </a:r>
          <a:endParaRPr lang="it-IT" dirty="0"/>
        </a:p>
      </dgm:t>
    </dgm:pt>
    <dgm:pt modelId="{04314571-B7CC-456F-9098-03FAD23DF83C}" type="parTrans" cxnId="{E9567FCD-026E-4516-A59F-CE3174783152}">
      <dgm:prSet/>
      <dgm:spPr/>
      <dgm:t>
        <a:bodyPr/>
        <a:lstStyle/>
        <a:p>
          <a:endParaRPr lang="it-IT"/>
        </a:p>
      </dgm:t>
    </dgm:pt>
    <dgm:pt modelId="{75EA3797-BA5D-415B-A2B9-95FAFCF4D765}" type="sibTrans" cxnId="{E9567FCD-026E-4516-A59F-CE3174783152}">
      <dgm:prSet/>
      <dgm:spPr/>
      <dgm:t>
        <a:bodyPr/>
        <a:lstStyle/>
        <a:p>
          <a:endParaRPr lang="it-IT"/>
        </a:p>
      </dgm:t>
    </dgm:pt>
    <dgm:pt modelId="{E121A0E4-AFD3-4F2C-8C27-D114A43AF0A7}">
      <dgm:prSet/>
      <dgm:spPr/>
      <dgm:t>
        <a:bodyPr/>
        <a:lstStyle/>
        <a:p>
          <a:r>
            <a:rPr lang="it-IT" dirty="0"/>
            <a:t>Priorita 2</a:t>
          </a:r>
        </a:p>
      </dgm:t>
    </dgm:pt>
    <dgm:pt modelId="{5A9D98DD-7EE4-437A-B372-714AB0380408}" type="parTrans" cxnId="{CD1497C6-E38B-4977-AFF5-980CEA03F739}">
      <dgm:prSet/>
      <dgm:spPr/>
      <dgm:t>
        <a:bodyPr/>
        <a:lstStyle/>
        <a:p>
          <a:endParaRPr lang="it-IT"/>
        </a:p>
      </dgm:t>
    </dgm:pt>
    <dgm:pt modelId="{EA20D2DC-E1FD-4B9F-AFC3-0F818028D1B8}" type="sibTrans" cxnId="{CD1497C6-E38B-4977-AFF5-980CEA03F739}">
      <dgm:prSet/>
      <dgm:spPr/>
      <dgm:t>
        <a:bodyPr/>
        <a:lstStyle/>
        <a:p>
          <a:endParaRPr lang="it-IT"/>
        </a:p>
      </dgm:t>
    </dgm:pt>
    <dgm:pt modelId="{A2CC11D0-32A4-49A0-A0F9-21850FF80E20}" type="pres">
      <dgm:prSet presAssocID="{9EFAFD96-3601-4F17-BB82-DBBBA6C512D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DCE98858-F163-40F5-A7ED-79E914998534}" type="pres">
      <dgm:prSet presAssocID="{19599602-9E94-449B-AE02-46C30491E28C}" presName="hierRoot1" presStyleCnt="0">
        <dgm:presLayoutVars>
          <dgm:hierBranch val="init"/>
        </dgm:presLayoutVars>
      </dgm:prSet>
      <dgm:spPr/>
    </dgm:pt>
    <dgm:pt modelId="{F63D4A7C-78F8-42F2-A49B-46DECAC50F58}" type="pres">
      <dgm:prSet presAssocID="{19599602-9E94-449B-AE02-46C30491E28C}" presName="rootComposite1" presStyleCnt="0"/>
      <dgm:spPr/>
    </dgm:pt>
    <dgm:pt modelId="{C04317EB-13A6-47B2-89A6-060A1309C0FD}" type="pres">
      <dgm:prSet presAssocID="{19599602-9E94-449B-AE02-46C30491E28C}" presName="rootText1" presStyleLbl="node0" presStyleIdx="0" presStyleCnt="1" custScaleX="328788" custLinFactY="-46810" custLinFactNeighborX="-61896" custLinFactNeighborY="-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6077120-C368-49C1-825E-F928EF49152A}" type="pres">
      <dgm:prSet presAssocID="{19599602-9E94-449B-AE02-46C30491E28C}" presName="rootConnector1" presStyleLbl="node1" presStyleIdx="0" presStyleCnt="0"/>
      <dgm:spPr/>
      <dgm:t>
        <a:bodyPr/>
        <a:lstStyle/>
        <a:p>
          <a:endParaRPr lang="it-IT"/>
        </a:p>
      </dgm:t>
    </dgm:pt>
    <dgm:pt modelId="{3BF72071-BAE7-489C-89B5-21C5D7B7C1F2}" type="pres">
      <dgm:prSet presAssocID="{19599602-9E94-449B-AE02-46C30491E28C}" presName="hierChild2" presStyleCnt="0"/>
      <dgm:spPr/>
    </dgm:pt>
    <dgm:pt modelId="{423291FF-E151-4344-9CE2-D560AE5F92C8}" type="pres">
      <dgm:prSet presAssocID="{6F5CF077-1342-46A1-93F1-68D7723F3F8C}" presName="Name37" presStyleLbl="parChTrans1D2" presStyleIdx="0" presStyleCnt="3"/>
      <dgm:spPr/>
      <dgm:t>
        <a:bodyPr/>
        <a:lstStyle/>
        <a:p>
          <a:endParaRPr lang="it-IT"/>
        </a:p>
      </dgm:t>
    </dgm:pt>
    <dgm:pt modelId="{B2D78497-2C79-4809-B8A5-C9699968D7E4}" type="pres">
      <dgm:prSet presAssocID="{6FD54DCC-0420-4B69-949E-C600DAC3EA80}" presName="hierRoot2" presStyleCnt="0">
        <dgm:presLayoutVars>
          <dgm:hierBranch val="init"/>
        </dgm:presLayoutVars>
      </dgm:prSet>
      <dgm:spPr/>
    </dgm:pt>
    <dgm:pt modelId="{486B5092-EC9C-42A0-9018-1A8E4488E795}" type="pres">
      <dgm:prSet presAssocID="{6FD54DCC-0420-4B69-949E-C600DAC3EA80}" presName="rootComposite" presStyleCnt="0"/>
      <dgm:spPr/>
    </dgm:pt>
    <dgm:pt modelId="{8F64AF94-CDED-49BC-B0FF-D79E66DEF69C}" type="pres">
      <dgm:prSet presAssocID="{6FD54DCC-0420-4B69-949E-C600DAC3EA80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64457B5-4520-4E7A-A2A7-CC1DCD98F7F7}" type="pres">
      <dgm:prSet presAssocID="{6FD54DCC-0420-4B69-949E-C600DAC3EA80}" presName="rootConnector" presStyleLbl="node2" presStyleIdx="0" presStyleCnt="3"/>
      <dgm:spPr/>
      <dgm:t>
        <a:bodyPr/>
        <a:lstStyle/>
        <a:p>
          <a:endParaRPr lang="it-IT"/>
        </a:p>
      </dgm:t>
    </dgm:pt>
    <dgm:pt modelId="{D5938890-0B74-4133-BDF0-72A842BA1400}" type="pres">
      <dgm:prSet presAssocID="{6FD54DCC-0420-4B69-949E-C600DAC3EA80}" presName="hierChild4" presStyleCnt="0"/>
      <dgm:spPr/>
    </dgm:pt>
    <dgm:pt modelId="{DA848FF5-8D7C-47E3-B9FA-58F9BE3BFD4A}" type="pres">
      <dgm:prSet presAssocID="{83470605-D50B-47C5-85E0-6C97CC1DEF2D}" presName="Name37" presStyleLbl="parChTrans1D3" presStyleIdx="0" presStyleCnt="6"/>
      <dgm:spPr/>
      <dgm:t>
        <a:bodyPr/>
        <a:lstStyle/>
        <a:p>
          <a:endParaRPr lang="it-IT"/>
        </a:p>
      </dgm:t>
    </dgm:pt>
    <dgm:pt modelId="{0AF24EC2-01BC-477B-86BA-B49040557EBD}" type="pres">
      <dgm:prSet presAssocID="{1A94D251-C1DF-49B7-B803-397CC4E374C8}" presName="hierRoot2" presStyleCnt="0">
        <dgm:presLayoutVars>
          <dgm:hierBranch val="hang"/>
        </dgm:presLayoutVars>
      </dgm:prSet>
      <dgm:spPr/>
    </dgm:pt>
    <dgm:pt modelId="{E0231860-69B6-414E-A2E5-4F67200157F2}" type="pres">
      <dgm:prSet presAssocID="{1A94D251-C1DF-49B7-B803-397CC4E374C8}" presName="rootComposite" presStyleCnt="0"/>
      <dgm:spPr/>
    </dgm:pt>
    <dgm:pt modelId="{F219ADBE-EB7E-4237-99FF-D2E1DFEC37A3}" type="pres">
      <dgm:prSet presAssocID="{1A94D251-C1DF-49B7-B803-397CC4E374C8}" presName="rootText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9490E12-50E1-4F5F-9FFD-E91F68492402}" type="pres">
      <dgm:prSet presAssocID="{1A94D251-C1DF-49B7-B803-397CC4E374C8}" presName="rootConnector" presStyleLbl="node3" presStyleIdx="0" presStyleCnt="6"/>
      <dgm:spPr/>
      <dgm:t>
        <a:bodyPr/>
        <a:lstStyle/>
        <a:p>
          <a:endParaRPr lang="it-IT"/>
        </a:p>
      </dgm:t>
    </dgm:pt>
    <dgm:pt modelId="{0C90C046-8A02-4F7F-9648-7E96B109CB33}" type="pres">
      <dgm:prSet presAssocID="{1A94D251-C1DF-49B7-B803-397CC4E374C8}" presName="hierChild4" presStyleCnt="0"/>
      <dgm:spPr/>
    </dgm:pt>
    <dgm:pt modelId="{05032899-7FCE-4726-84E5-D0300A3661F9}" type="pres">
      <dgm:prSet presAssocID="{542C2CD9-2A21-4722-8528-5FB4B05AB731}" presName="Name48" presStyleLbl="parChTrans1D4" presStyleIdx="0" presStyleCnt="11"/>
      <dgm:spPr/>
      <dgm:t>
        <a:bodyPr/>
        <a:lstStyle/>
        <a:p>
          <a:endParaRPr lang="it-IT"/>
        </a:p>
      </dgm:t>
    </dgm:pt>
    <dgm:pt modelId="{B7F3DEEA-35D8-4C58-97F3-AB34EB555C5E}" type="pres">
      <dgm:prSet presAssocID="{17B28C8D-4122-47D7-B7FB-F388CF6C3000}" presName="hierRoot2" presStyleCnt="0">
        <dgm:presLayoutVars>
          <dgm:hierBranch val="init"/>
        </dgm:presLayoutVars>
      </dgm:prSet>
      <dgm:spPr/>
    </dgm:pt>
    <dgm:pt modelId="{1F623C57-8192-4207-9946-7B2FB0DF29D2}" type="pres">
      <dgm:prSet presAssocID="{17B28C8D-4122-47D7-B7FB-F388CF6C3000}" presName="rootComposite" presStyleCnt="0"/>
      <dgm:spPr/>
    </dgm:pt>
    <dgm:pt modelId="{7CBB4AE2-2CD0-45A3-85F0-449C6A93473C}" type="pres">
      <dgm:prSet presAssocID="{17B28C8D-4122-47D7-B7FB-F388CF6C3000}" presName="rootText" presStyleLbl="node4" presStyleIdx="0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C008E46-9B85-4209-B686-BABDF78AF9F2}" type="pres">
      <dgm:prSet presAssocID="{17B28C8D-4122-47D7-B7FB-F388CF6C3000}" presName="rootConnector" presStyleLbl="node4" presStyleIdx="0" presStyleCnt="11"/>
      <dgm:spPr/>
      <dgm:t>
        <a:bodyPr/>
        <a:lstStyle/>
        <a:p>
          <a:endParaRPr lang="it-IT"/>
        </a:p>
      </dgm:t>
    </dgm:pt>
    <dgm:pt modelId="{FDBF1B9A-38A0-47E9-9E01-192BAB7CEC08}" type="pres">
      <dgm:prSet presAssocID="{17B28C8D-4122-47D7-B7FB-F388CF6C3000}" presName="hierChild4" presStyleCnt="0"/>
      <dgm:spPr/>
    </dgm:pt>
    <dgm:pt modelId="{1C47B41A-4168-4025-821B-C121C1EB0C1F}" type="pres">
      <dgm:prSet presAssocID="{951009D2-3761-423D-863A-2F42747ED494}" presName="Name37" presStyleLbl="parChTrans1D4" presStyleIdx="1" presStyleCnt="11"/>
      <dgm:spPr/>
      <dgm:t>
        <a:bodyPr/>
        <a:lstStyle/>
        <a:p>
          <a:endParaRPr lang="it-IT"/>
        </a:p>
      </dgm:t>
    </dgm:pt>
    <dgm:pt modelId="{BC7E4D5B-DA70-411D-A1AF-7297775929FE}" type="pres">
      <dgm:prSet presAssocID="{8155E830-BFCA-41DD-8C8D-C4C71E491457}" presName="hierRoot2" presStyleCnt="0">
        <dgm:presLayoutVars>
          <dgm:hierBranch val="init"/>
        </dgm:presLayoutVars>
      </dgm:prSet>
      <dgm:spPr/>
    </dgm:pt>
    <dgm:pt modelId="{65016214-304E-4A58-A337-AA2C23B06D97}" type="pres">
      <dgm:prSet presAssocID="{8155E830-BFCA-41DD-8C8D-C4C71E491457}" presName="rootComposite" presStyleCnt="0"/>
      <dgm:spPr/>
    </dgm:pt>
    <dgm:pt modelId="{4580C5A5-2C66-4850-8408-7B6D0A80DC8C}" type="pres">
      <dgm:prSet presAssocID="{8155E830-BFCA-41DD-8C8D-C4C71E491457}" presName="rootText" presStyleLbl="node4" presStyleIdx="1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93AB592-63AF-456A-9858-24394108EFF5}" type="pres">
      <dgm:prSet presAssocID="{8155E830-BFCA-41DD-8C8D-C4C71E491457}" presName="rootConnector" presStyleLbl="node4" presStyleIdx="1" presStyleCnt="11"/>
      <dgm:spPr/>
      <dgm:t>
        <a:bodyPr/>
        <a:lstStyle/>
        <a:p>
          <a:endParaRPr lang="it-IT"/>
        </a:p>
      </dgm:t>
    </dgm:pt>
    <dgm:pt modelId="{32D74FCE-2358-4DFB-8BB8-10A08708143B}" type="pres">
      <dgm:prSet presAssocID="{8155E830-BFCA-41DD-8C8D-C4C71E491457}" presName="hierChild4" presStyleCnt="0"/>
      <dgm:spPr/>
    </dgm:pt>
    <dgm:pt modelId="{8DA1DB69-4C25-413F-81AC-87BE1A79E49E}" type="pres">
      <dgm:prSet presAssocID="{8155E830-BFCA-41DD-8C8D-C4C71E491457}" presName="hierChild5" presStyleCnt="0"/>
      <dgm:spPr/>
    </dgm:pt>
    <dgm:pt modelId="{098CE48F-C516-4E77-A665-DB68BB0E468A}" type="pres">
      <dgm:prSet presAssocID="{17B28C8D-4122-47D7-B7FB-F388CF6C3000}" presName="hierChild5" presStyleCnt="0"/>
      <dgm:spPr/>
    </dgm:pt>
    <dgm:pt modelId="{0A0268D4-6292-48B7-A9B2-E39B9FD9E376}" type="pres">
      <dgm:prSet presAssocID="{38E04EEA-C159-4C5C-9FBC-5AD5689D40A4}" presName="Name48" presStyleLbl="parChTrans1D4" presStyleIdx="2" presStyleCnt="11"/>
      <dgm:spPr/>
      <dgm:t>
        <a:bodyPr/>
        <a:lstStyle/>
        <a:p>
          <a:endParaRPr lang="it-IT"/>
        </a:p>
      </dgm:t>
    </dgm:pt>
    <dgm:pt modelId="{5FA75C15-B756-4268-9556-A1E44C05EF46}" type="pres">
      <dgm:prSet presAssocID="{046AD741-59DE-4633-A525-7FE00DBEB49B}" presName="hierRoot2" presStyleCnt="0">
        <dgm:presLayoutVars>
          <dgm:hierBranch val="init"/>
        </dgm:presLayoutVars>
      </dgm:prSet>
      <dgm:spPr/>
    </dgm:pt>
    <dgm:pt modelId="{47F4DF38-3BAB-4248-B1AE-F5E6CFF3E9E0}" type="pres">
      <dgm:prSet presAssocID="{046AD741-59DE-4633-A525-7FE00DBEB49B}" presName="rootComposite" presStyleCnt="0"/>
      <dgm:spPr/>
    </dgm:pt>
    <dgm:pt modelId="{44A30E9B-5E90-4C86-A060-124CDA94D7D8}" type="pres">
      <dgm:prSet presAssocID="{046AD741-59DE-4633-A525-7FE00DBEB49B}" presName="rootText" presStyleLbl="node4" presStyleIdx="2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12F512C-D49F-4DFB-8DD6-2A4C242AEFAB}" type="pres">
      <dgm:prSet presAssocID="{046AD741-59DE-4633-A525-7FE00DBEB49B}" presName="rootConnector" presStyleLbl="node4" presStyleIdx="2" presStyleCnt="11"/>
      <dgm:spPr/>
      <dgm:t>
        <a:bodyPr/>
        <a:lstStyle/>
        <a:p>
          <a:endParaRPr lang="it-IT"/>
        </a:p>
      </dgm:t>
    </dgm:pt>
    <dgm:pt modelId="{4AF2A41D-9A21-456E-B7AD-0697919F516A}" type="pres">
      <dgm:prSet presAssocID="{046AD741-59DE-4633-A525-7FE00DBEB49B}" presName="hierChild4" presStyleCnt="0"/>
      <dgm:spPr/>
    </dgm:pt>
    <dgm:pt modelId="{1271B15F-C223-401F-B38F-D05AD6351B7F}" type="pres">
      <dgm:prSet presAssocID="{04314571-B7CC-456F-9098-03FAD23DF83C}" presName="Name37" presStyleLbl="parChTrans1D4" presStyleIdx="3" presStyleCnt="11"/>
      <dgm:spPr/>
      <dgm:t>
        <a:bodyPr/>
        <a:lstStyle/>
        <a:p>
          <a:endParaRPr lang="it-IT"/>
        </a:p>
      </dgm:t>
    </dgm:pt>
    <dgm:pt modelId="{B6C4D115-043D-4BDF-98D3-1840F69467DD}" type="pres">
      <dgm:prSet presAssocID="{95131449-01AD-4745-B20B-A5B9F6720269}" presName="hierRoot2" presStyleCnt="0">
        <dgm:presLayoutVars>
          <dgm:hierBranch val="init"/>
        </dgm:presLayoutVars>
      </dgm:prSet>
      <dgm:spPr/>
    </dgm:pt>
    <dgm:pt modelId="{03408029-1461-4C70-9F5A-CC31DB002E90}" type="pres">
      <dgm:prSet presAssocID="{95131449-01AD-4745-B20B-A5B9F6720269}" presName="rootComposite" presStyleCnt="0"/>
      <dgm:spPr/>
    </dgm:pt>
    <dgm:pt modelId="{4AC1FB4D-C6E5-4AF9-A498-9E9D33E52BE7}" type="pres">
      <dgm:prSet presAssocID="{95131449-01AD-4745-B20B-A5B9F6720269}" presName="rootText" presStyleLbl="node4" presStyleIdx="3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7C0C176-7C55-4A48-BACA-BF1D307F6551}" type="pres">
      <dgm:prSet presAssocID="{95131449-01AD-4745-B20B-A5B9F6720269}" presName="rootConnector" presStyleLbl="node4" presStyleIdx="3" presStyleCnt="11"/>
      <dgm:spPr/>
      <dgm:t>
        <a:bodyPr/>
        <a:lstStyle/>
        <a:p>
          <a:endParaRPr lang="it-IT"/>
        </a:p>
      </dgm:t>
    </dgm:pt>
    <dgm:pt modelId="{8925F482-A032-4FD0-9050-4D588D034E34}" type="pres">
      <dgm:prSet presAssocID="{95131449-01AD-4745-B20B-A5B9F6720269}" presName="hierChild4" presStyleCnt="0"/>
      <dgm:spPr/>
    </dgm:pt>
    <dgm:pt modelId="{26B4CA3B-88D0-43FA-A11C-C0FA8A688873}" type="pres">
      <dgm:prSet presAssocID="{95131449-01AD-4745-B20B-A5B9F6720269}" presName="hierChild5" presStyleCnt="0"/>
      <dgm:spPr/>
    </dgm:pt>
    <dgm:pt modelId="{AC0DEC7A-87BF-4684-8828-D17F45B39985}" type="pres">
      <dgm:prSet presAssocID="{046AD741-59DE-4633-A525-7FE00DBEB49B}" presName="hierChild5" presStyleCnt="0"/>
      <dgm:spPr/>
    </dgm:pt>
    <dgm:pt modelId="{BDBF7A77-AAA5-4C07-86A6-051DA189EC34}" type="pres">
      <dgm:prSet presAssocID="{1A94D251-C1DF-49B7-B803-397CC4E374C8}" presName="hierChild5" presStyleCnt="0"/>
      <dgm:spPr/>
    </dgm:pt>
    <dgm:pt modelId="{0B2C71C7-3277-4EC1-AAD0-57403835EE4A}" type="pres">
      <dgm:prSet presAssocID="{C618F4B1-D56C-40B0-A9BB-A1AC22AA90C0}" presName="Name37" presStyleLbl="parChTrans1D3" presStyleIdx="1" presStyleCnt="6"/>
      <dgm:spPr/>
      <dgm:t>
        <a:bodyPr/>
        <a:lstStyle/>
        <a:p>
          <a:endParaRPr lang="it-IT"/>
        </a:p>
      </dgm:t>
    </dgm:pt>
    <dgm:pt modelId="{A780F9BD-EDB5-4150-BA01-D06131345A53}" type="pres">
      <dgm:prSet presAssocID="{D6D663EA-8C9E-4A6C-8696-EA6202B67EB8}" presName="hierRoot2" presStyleCnt="0">
        <dgm:presLayoutVars>
          <dgm:hierBranch val="hang"/>
        </dgm:presLayoutVars>
      </dgm:prSet>
      <dgm:spPr/>
    </dgm:pt>
    <dgm:pt modelId="{D4AD54BA-3CFC-4212-8580-25FBE09C800C}" type="pres">
      <dgm:prSet presAssocID="{D6D663EA-8C9E-4A6C-8696-EA6202B67EB8}" presName="rootComposite" presStyleCnt="0"/>
      <dgm:spPr/>
    </dgm:pt>
    <dgm:pt modelId="{E55D34C6-67F0-49AB-A175-234A5BB59217}" type="pres">
      <dgm:prSet presAssocID="{D6D663EA-8C9E-4A6C-8696-EA6202B67EB8}" presName="rootText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CE433282-7366-4B4C-BEFF-DF506699094A}" type="pres">
      <dgm:prSet presAssocID="{D6D663EA-8C9E-4A6C-8696-EA6202B67EB8}" presName="rootConnector" presStyleLbl="node3" presStyleIdx="1" presStyleCnt="6"/>
      <dgm:spPr/>
      <dgm:t>
        <a:bodyPr/>
        <a:lstStyle/>
        <a:p>
          <a:endParaRPr lang="it-IT"/>
        </a:p>
      </dgm:t>
    </dgm:pt>
    <dgm:pt modelId="{ED0B6C36-9468-4B55-88A9-17C7DDE0BC11}" type="pres">
      <dgm:prSet presAssocID="{D6D663EA-8C9E-4A6C-8696-EA6202B67EB8}" presName="hierChild4" presStyleCnt="0"/>
      <dgm:spPr/>
    </dgm:pt>
    <dgm:pt modelId="{39C96673-1102-47D6-8394-881BB96E0E21}" type="pres">
      <dgm:prSet presAssocID="{D05EA4EE-52C7-4A7F-9A69-CD36D787717D}" presName="Name48" presStyleLbl="parChTrans1D4" presStyleIdx="4" presStyleCnt="11"/>
      <dgm:spPr/>
      <dgm:t>
        <a:bodyPr/>
        <a:lstStyle/>
        <a:p>
          <a:endParaRPr lang="it-IT"/>
        </a:p>
      </dgm:t>
    </dgm:pt>
    <dgm:pt modelId="{07A43541-422E-4896-BCDB-AC7ACCD8AA49}" type="pres">
      <dgm:prSet presAssocID="{A42DED5E-3919-412A-8377-DE6122E1AD30}" presName="hierRoot2" presStyleCnt="0">
        <dgm:presLayoutVars>
          <dgm:hierBranch val="init"/>
        </dgm:presLayoutVars>
      </dgm:prSet>
      <dgm:spPr/>
    </dgm:pt>
    <dgm:pt modelId="{35456564-932A-4A4D-8133-BB596810A2BF}" type="pres">
      <dgm:prSet presAssocID="{A42DED5E-3919-412A-8377-DE6122E1AD30}" presName="rootComposite" presStyleCnt="0"/>
      <dgm:spPr/>
    </dgm:pt>
    <dgm:pt modelId="{8CC5F674-EE0E-40AB-970C-FD027CDC0CA5}" type="pres">
      <dgm:prSet presAssocID="{A42DED5E-3919-412A-8377-DE6122E1AD30}" presName="rootText" presStyleLbl="node4" presStyleIdx="4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305F080-2C2C-4BBE-9AB1-9D346A6794CF}" type="pres">
      <dgm:prSet presAssocID="{A42DED5E-3919-412A-8377-DE6122E1AD30}" presName="rootConnector" presStyleLbl="node4" presStyleIdx="4" presStyleCnt="11"/>
      <dgm:spPr/>
      <dgm:t>
        <a:bodyPr/>
        <a:lstStyle/>
        <a:p>
          <a:endParaRPr lang="it-IT"/>
        </a:p>
      </dgm:t>
    </dgm:pt>
    <dgm:pt modelId="{3CFD7348-3009-41F4-A44B-FB778E5BF443}" type="pres">
      <dgm:prSet presAssocID="{A42DED5E-3919-412A-8377-DE6122E1AD30}" presName="hierChild4" presStyleCnt="0"/>
      <dgm:spPr/>
    </dgm:pt>
    <dgm:pt modelId="{86111773-FC43-45C5-B95E-8B673ACC421C}" type="pres">
      <dgm:prSet presAssocID="{A42DED5E-3919-412A-8377-DE6122E1AD30}" presName="hierChild5" presStyleCnt="0"/>
      <dgm:spPr/>
    </dgm:pt>
    <dgm:pt modelId="{03E9E7C0-918A-4D08-B020-C290ED5403E4}" type="pres">
      <dgm:prSet presAssocID="{D6D663EA-8C9E-4A6C-8696-EA6202B67EB8}" presName="hierChild5" presStyleCnt="0"/>
      <dgm:spPr/>
    </dgm:pt>
    <dgm:pt modelId="{90AD1992-B9BA-4A6A-A423-5F0F854B3051}" type="pres">
      <dgm:prSet presAssocID="{6FD54DCC-0420-4B69-949E-C600DAC3EA80}" presName="hierChild5" presStyleCnt="0"/>
      <dgm:spPr/>
    </dgm:pt>
    <dgm:pt modelId="{9F1CF471-9BDC-411C-AB4C-C400B6E45DD6}" type="pres">
      <dgm:prSet presAssocID="{48F43ED3-A177-4096-B556-EB782F87985E}" presName="Name37" presStyleLbl="parChTrans1D2" presStyleIdx="1" presStyleCnt="3"/>
      <dgm:spPr/>
      <dgm:t>
        <a:bodyPr/>
        <a:lstStyle/>
        <a:p>
          <a:endParaRPr lang="it-IT"/>
        </a:p>
      </dgm:t>
    </dgm:pt>
    <dgm:pt modelId="{4E641237-4F25-4619-88A9-8CA164C86982}" type="pres">
      <dgm:prSet presAssocID="{0C87090F-02B0-44D5-BD4B-E5AE0D1FA7F1}" presName="hierRoot2" presStyleCnt="0">
        <dgm:presLayoutVars>
          <dgm:hierBranch val="init"/>
        </dgm:presLayoutVars>
      </dgm:prSet>
      <dgm:spPr/>
    </dgm:pt>
    <dgm:pt modelId="{565EDFC1-29AE-4AB8-B66B-627C5F9F6FEC}" type="pres">
      <dgm:prSet presAssocID="{0C87090F-02B0-44D5-BD4B-E5AE0D1FA7F1}" presName="rootComposite" presStyleCnt="0"/>
      <dgm:spPr/>
    </dgm:pt>
    <dgm:pt modelId="{E13E005F-EB59-4822-926F-099620CF7D59}" type="pres">
      <dgm:prSet presAssocID="{0C87090F-02B0-44D5-BD4B-E5AE0D1FA7F1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EAA0CF1-2AD8-4565-B49E-708EB08D2FE5}" type="pres">
      <dgm:prSet presAssocID="{0C87090F-02B0-44D5-BD4B-E5AE0D1FA7F1}" presName="rootConnector" presStyleLbl="node2" presStyleIdx="1" presStyleCnt="3"/>
      <dgm:spPr/>
      <dgm:t>
        <a:bodyPr/>
        <a:lstStyle/>
        <a:p>
          <a:endParaRPr lang="it-IT"/>
        </a:p>
      </dgm:t>
    </dgm:pt>
    <dgm:pt modelId="{AE50A458-DA1C-492A-BCA4-4258D60D25E3}" type="pres">
      <dgm:prSet presAssocID="{0C87090F-02B0-44D5-BD4B-E5AE0D1FA7F1}" presName="hierChild4" presStyleCnt="0"/>
      <dgm:spPr/>
    </dgm:pt>
    <dgm:pt modelId="{8C12BF58-C498-44E1-98A4-3108A9D180A4}" type="pres">
      <dgm:prSet presAssocID="{0269C22A-A20B-4CCC-917A-8B311E437315}" presName="Name37" presStyleLbl="parChTrans1D3" presStyleIdx="2" presStyleCnt="6"/>
      <dgm:spPr/>
      <dgm:t>
        <a:bodyPr/>
        <a:lstStyle/>
        <a:p>
          <a:endParaRPr lang="it-IT"/>
        </a:p>
      </dgm:t>
    </dgm:pt>
    <dgm:pt modelId="{55998BB0-895E-4CE0-9368-C87BB2C5AF9A}" type="pres">
      <dgm:prSet presAssocID="{A97D053E-A973-4364-B69E-A280008FFC90}" presName="hierRoot2" presStyleCnt="0">
        <dgm:presLayoutVars>
          <dgm:hierBranch val="hang"/>
        </dgm:presLayoutVars>
      </dgm:prSet>
      <dgm:spPr/>
    </dgm:pt>
    <dgm:pt modelId="{88FE2847-EA61-4F43-B68F-9503290C6905}" type="pres">
      <dgm:prSet presAssocID="{A97D053E-A973-4364-B69E-A280008FFC90}" presName="rootComposite" presStyleCnt="0"/>
      <dgm:spPr/>
    </dgm:pt>
    <dgm:pt modelId="{60C9B560-F2BA-485F-A26B-EE6F904A1A0B}" type="pres">
      <dgm:prSet presAssocID="{A97D053E-A973-4364-B69E-A280008FFC90}" presName="rootText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DFB02F7-7C2D-4646-BDC7-8EE2E0F53484}" type="pres">
      <dgm:prSet presAssocID="{A97D053E-A973-4364-B69E-A280008FFC90}" presName="rootConnector" presStyleLbl="node3" presStyleIdx="2" presStyleCnt="6"/>
      <dgm:spPr/>
      <dgm:t>
        <a:bodyPr/>
        <a:lstStyle/>
        <a:p>
          <a:endParaRPr lang="it-IT"/>
        </a:p>
      </dgm:t>
    </dgm:pt>
    <dgm:pt modelId="{7D2112B9-223C-496A-ACE9-7EC1B81D806A}" type="pres">
      <dgm:prSet presAssocID="{A97D053E-A973-4364-B69E-A280008FFC90}" presName="hierChild4" presStyleCnt="0"/>
      <dgm:spPr/>
    </dgm:pt>
    <dgm:pt modelId="{355FDAEF-501F-4A71-8B74-91EF407CD59D}" type="pres">
      <dgm:prSet presAssocID="{E61AFEE5-2004-43A9-AA62-07A1459E6FC5}" presName="Name48" presStyleLbl="parChTrans1D4" presStyleIdx="5" presStyleCnt="11"/>
      <dgm:spPr/>
      <dgm:t>
        <a:bodyPr/>
        <a:lstStyle/>
        <a:p>
          <a:endParaRPr lang="it-IT"/>
        </a:p>
      </dgm:t>
    </dgm:pt>
    <dgm:pt modelId="{F4299DA0-812B-43F3-B19E-AD8203448BB6}" type="pres">
      <dgm:prSet presAssocID="{BF1D701A-DD2D-4121-8BFA-FBE1FBF81F9E}" presName="hierRoot2" presStyleCnt="0">
        <dgm:presLayoutVars>
          <dgm:hierBranch val="init"/>
        </dgm:presLayoutVars>
      </dgm:prSet>
      <dgm:spPr/>
    </dgm:pt>
    <dgm:pt modelId="{57C00616-8E73-4062-8F06-37A914061383}" type="pres">
      <dgm:prSet presAssocID="{BF1D701A-DD2D-4121-8BFA-FBE1FBF81F9E}" presName="rootComposite" presStyleCnt="0"/>
      <dgm:spPr/>
    </dgm:pt>
    <dgm:pt modelId="{C96A966A-7A7E-4A11-BB50-0C5422A1C0C3}" type="pres">
      <dgm:prSet presAssocID="{BF1D701A-DD2D-4121-8BFA-FBE1FBF81F9E}" presName="rootText" presStyleLbl="node4" presStyleIdx="5" presStyleCnt="11" custLinFactNeighborY="-783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CC6157E-EEA3-4101-9E0A-98A6BDB36AEE}" type="pres">
      <dgm:prSet presAssocID="{BF1D701A-DD2D-4121-8BFA-FBE1FBF81F9E}" presName="rootConnector" presStyleLbl="node4" presStyleIdx="5" presStyleCnt="11"/>
      <dgm:spPr/>
      <dgm:t>
        <a:bodyPr/>
        <a:lstStyle/>
        <a:p>
          <a:endParaRPr lang="it-IT"/>
        </a:p>
      </dgm:t>
    </dgm:pt>
    <dgm:pt modelId="{F4C25C21-24C7-4AC8-9078-335F6A9D71A0}" type="pres">
      <dgm:prSet presAssocID="{BF1D701A-DD2D-4121-8BFA-FBE1FBF81F9E}" presName="hierChild4" presStyleCnt="0"/>
      <dgm:spPr/>
    </dgm:pt>
    <dgm:pt modelId="{AD1787AC-1961-41F0-91CF-AA9CFAF66C3D}" type="pres">
      <dgm:prSet presAssocID="{BF1D701A-DD2D-4121-8BFA-FBE1FBF81F9E}" presName="hierChild5" presStyleCnt="0"/>
      <dgm:spPr/>
    </dgm:pt>
    <dgm:pt modelId="{791E5FE0-EDB2-4A42-A1AF-E620B855540F}" type="pres">
      <dgm:prSet presAssocID="{B3F39DDC-3510-46CA-8785-019129068DE0}" presName="Name48" presStyleLbl="parChTrans1D4" presStyleIdx="6" presStyleCnt="11"/>
      <dgm:spPr/>
      <dgm:t>
        <a:bodyPr/>
        <a:lstStyle/>
        <a:p>
          <a:endParaRPr lang="it-IT"/>
        </a:p>
      </dgm:t>
    </dgm:pt>
    <dgm:pt modelId="{25FE9DC9-5435-4452-BFAA-5684BA67F96D}" type="pres">
      <dgm:prSet presAssocID="{79000407-B618-4AA0-AE6F-351CCF19973C}" presName="hierRoot2" presStyleCnt="0">
        <dgm:presLayoutVars>
          <dgm:hierBranch val="init"/>
        </dgm:presLayoutVars>
      </dgm:prSet>
      <dgm:spPr/>
    </dgm:pt>
    <dgm:pt modelId="{2E233C89-0431-486F-99F7-953AAF9F6DBB}" type="pres">
      <dgm:prSet presAssocID="{79000407-B618-4AA0-AE6F-351CCF19973C}" presName="rootComposite" presStyleCnt="0"/>
      <dgm:spPr/>
    </dgm:pt>
    <dgm:pt modelId="{0F69A441-738D-4B1E-B99B-1197D746A18C}" type="pres">
      <dgm:prSet presAssocID="{79000407-B618-4AA0-AE6F-351CCF19973C}" presName="rootText" presStyleLbl="node4" presStyleIdx="6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5D23A99-4495-4C94-982D-540FDED510D0}" type="pres">
      <dgm:prSet presAssocID="{79000407-B618-4AA0-AE6F-351CCF19973C}" presName="rootConnector" presStyleLbl="node4" presStyleIdx="6" presStyleCnt="11"/>
      <dgm:spPr/>
      <dgm:t>
        <a:bodyPr/>
        <a:lstStyle/>
        <a:p>
          <a:endParaRPr lang="it-IT"/>
        </a:p>
      </dgm:t>
    </dgm:pt>
    <dgm:pt modelId="{5C326DE6-FE95-4EE1-83DA-FD75F7D7A5FA}" type="pres">
      <dgm:prSet presAssocID="{79000407-B618-4AA0-AE6F-351CCF19973C}" presName="hierChild4" presStyleCnt="0"/>
      <dgm:spPr/>
    </dgm:pt>
    <dgm:pt modelId="{F2A47D35-514B-4C85-9EB3-AC0505EF29ED}" type="pres">
      <dgm:prSet presAssocID="{79000407-B618-4AA0-AE6F-351CCF19973C}" presName="hierChild5" presStyleCnt="0"/>
      <dgm:spPr/>
    </dgm:pt>
    <dgm:pt modelId="{913E6BB9-6CD1-47CB-A99B-D59E741B3A9D}" type="pres">
      <dgm:prSet presAssocID="{A97D053E-A973-4364-B69E-A280008FFC90}" presName="hierChild5" presStyleCnt="0"/>
      <dgm:spPr/>
    </dgm:pt>
    <dgm:pt modelId="{73D513A1-5085-4CD9-9204-7DFD34CF8F3A}" type="pres">
      <dgm:prSet presAssocID="{E3D22BD8-B8F5-4AEB-A8DD-53D6A1A29BAD}" presName="Name37" presStyleLbl="parChTrans1D3" presStyleIdx="3" presStyleCnt="6"/>
      <dgm:spPr/>
      <dgm:t>
        <a:bodyPr/>
        <a:lstStyle/>
        <a:p>
          <a:endParaRPr lang="it-IT"/>
        </a:p>
      </dgm:t>
    </dgm:pt>
    <dgm:pt modelId="{84F09E85-AB51-4E7C-B1CB-66CD5BCD70CB}" type="pres">
      <dgm:prSet presAssocID="{991DD7BB-FD91-49EE-AAF5-140AB35E43F7}" presName="hierRoot2" presStyleCnt="0">
        <dgm:presLayoutVars>
          <dgm:hierBranch val="hang"/>
        </dgm:presLayoutVars>
      </dgm:prSet>
      <dgm:spPr/>
    </dgm:pt>
    <dgm:pt modelId="{9A004E1A-B439-40E1-AE8C-E61B66E625CD}" type="pres">
      <dgm:prSet presAssocID="{991DD7BB-FD91-49EE-AAF5-140AB35E43F7}" presName="rootComposite" presStyleCnt="0"/>
      <dgm:spPr/>
    </dgm:pt>
    <dgm:pt modelId="{EF38FFB1-CB6A-4CF3-AD9C-FEFC0C881974}" type="pres">
      <dgm:prSet presAssocID="{991DD7BB-FD91-49EE-AAF5-140AB35E43F7}" presName="rootText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AFE9945-B4DE-42EB-A531-55213541871C}" type="pres">
      <dgm:prSet presAssocID="{991DD7BB-FD91-49EE-AAF5-140AB35E43F7}" presName="rootConnector" presStyleLbl="node3" presStyleIdx="3" presStyleCnt="6"/>
      <dgm:spPr/>
      <dgm:t>
        <a:bodyPr/>
        <a:lstStyle/>
        <a:p>
          <a:endParaRPr lang="it-IT"/>
        </a:p>
      </dgm:t>
    </dgm:pt>
    <dgm:pt modelId="{66381EBC-B313-49B9-8E58-98B1ECEBFEA9}" type="pres">
      <dgm:prSet presAssocID="{991DD7BB-FD91-49EE-AAF5-140AB35E43F7}" presName="hierChild4" presStyleCnt="0"/>
      <dgm:spPr/>
    </dgm:pt>
    <dgm:pt modelId="{E2748776-B935-4B46-8273-D5838E56CE18}" type="pres">
      <dgm:prSet presAssocID="{3B869A9C-B7D4-4C45-83F4-03ACDF260BAA}" presName="Name48" presStyleLbl="parChTrans1D4" presStyleIdx="7" presStyleCnt="11"/>
      <dgm:spPr/>
      <dgm:t>
        <a:bodyPr/>
        <a:lstStyle/>
        <a:p>
          <a:endParaRPr lang="it-IT"/>
        </a:p>
      </dgm:t>
    </dgm:pt>
    <dgm:pt modelId="{BA2226F6-4710-4BE0-813F-80EA9DCA1056}" type="pres">
      <dgm:prSet presAssocID="{3E8CD513-115F-4B58-815D-06B1F22F397C}" presName="hierRoot2" presStyleCnt="0">
        <dgm:presLayoutVars>
          <dgm:hierBranch val="init"/>
        </dgm:presLayoutVars>
      </dgm:prSet>
      <dgm:spPr/>
    </dgm:pt>
    <dgm:pt modelId="{FCB267D9-69A7-4778-9784-DF947E30AFFD}" type="pres">
      <dgm:prSet presAssocID="{3E8CD513-115F-4B58-815D-06B1F22F397C}" presName="rootComposite" presStyleCnt="0"/>
      <dgm:spPr/>
    </dgm:pt>
    <dgm:pt modelId="{8DE93EE8-A69D-473F-A494-775D5DF163D1}" type="pres">
      <dgm:prSet presAssocID="{3E8CD513-115F-4B58-815D-06B1F22F397C}" presName="rootText" presStyleLbl="node4" presStyleIdx="7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22B9346-F4AD-4157-972C-CC29B41CA217}" type="pres">
      <dgm:prSet presAssocID="{3E8CD513-115F-4B58-815D-06B1F22F397C}" presName="rootConnector" presStyleLbl="node4" presStyleIdx="7" presStyleCnt="11"/>
      <dgm:spPr/>
      <dgm:t>
        <a:bodyPr/>
        <a:lstStyle/>
        <a:p>
          <a:endParaRPr lang="it-IT"/>
        </a:p>
      </dgm:t>
    </dgm:pt>
    <dgm:pt modelId="{CC459140-173B-4F74-8358-06E4D1174948}" type="pres">
      <dgm:prSet presAssocID="{3E8CD513-115F-4B58-815D-06B1F22F397C}" presName="hierChild4" presStyleCnt="0"/>
      <dgm:spPr/>
    </dgm:pt>
    <dgm:pt modelId="{9A1A7AF9-4089-4A5E-9022-78E34D43BA9C}" type="pres">
      <dgm:prSet presAssocID="{3E8CD513-115F-4B58-815D-06B1F22F397C}" presName="hierChild5" presStyleCnt="0"/>
      <dgm:spPr/>
    </dgm:pt>
    <dgm:pt modelId="{3EA6DA25-F6F0-468F-8F75-F132DABB8673}" type="pres">
      <dgm:prSet presAssocID="{D29892E2-A45E-4000-9CA5-664212285B28}" presName="Name48" presStyleLbl="parChTrans1D4" presStyleIdx="8" presStyleCnt="11"/>
      <dgm:spPr/>
      <dgm:t>
        <a:bodyPr/>
        <a:lstStyle/>
        <a:p>
          <a:endParaRPr lang="it-IT"/>
        </a:p>
      </dgm:t>
    </dgm:pt>
    <dgm:pt modelId="{60A8B873-51AD-431A-BA9A-A9C9161BEAAC}" type="pres">
      <dgm:prSet presAssocID="{E9F65067-7ACB-40C2-B29C-E9D30340A5AE}" presName="hierRoot2" presStyleCnt="0">
        <dgm:presLayoutVars>
          <dgm:hierBranch val="init"/>
        </dgm:presLayoutVars>
      </dgm:prSet>
      <dgm:spPr/>
    </dgm:pt>
    <dgm:pt modelId="{AD18706C-F0D3-4C5E-86FE-A43D1CF6E9D8}" type="pres">
      <dgm:prSet presAssocID="{E9F65067-7ACB-40C2-B29C-E9D30340A5AE}" presName="rootComposite" presStyleCnt="0"/>
      <dgm:spPr/>
    </dgm:pt>
    <dgm:pt modelId="{2BBE8165-BDB1-4254-90D4-B0D4B9163BAF}" type="pres">
      <dgm:prSet presAssocID="{E9F65067-7ACB-40C2-B29C-E9D30340A5AE}" presName="rootText" presStyleLbl="node4" presStyleIdx="8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6DB1DAB-9347-4B88-B95B-45DE741527BB}" type="pres">
      <dgm:prSet presAssocID="{E9F65067-7ACB-40C2-B29C-E9D30340A5AE}" presName="rootConnector" presStyleLbl="node4" presStyleIdx="8" presStyleCnt="11"/>
      <dgm:spPr/>
      <dgm:t>
        <a:bodyPr/>
        <a:lstStyle/>
        <a:p>
          <a:endParaRPr lang="it-IT"/>
        </a:p>
      </dgm:t>
    </dgm:pt>
    <dgm:pt modelId="{8FEC551F-80DD-456A-AF05-7DEE485E4EAB}" type="pres">
      <dgm:prSet presAssocID="{E9F65067-7ACB-40C2-B29C-E9D30340A5AE}" presName="hierChild4" presStyleCnt="0"/>
      <dgm:spPr/>
    </dgm:pt>
    <dgm:pt modelId="{1F8B3E11-4FF3-4907-8D3A-22D41F925FE3}" type="pres">
      <dgm:prSet presAssocID="{E9F65067-7ACB-40C2-B29C-E9D30340A5AE}" presName="hierChild5" presStyleCnt="0"/>
      <dgm:spPr/>
    </dgm:pt>
    <dgm:pt modelId="{497EE561-0F88-4FAA-9DEB-304CCC7CE478}" type="pres">
      <dgm:prSet presAssocID="{991DD7BB-FD91-49EE-AAF5-140AB35E43F7}" presName="hierChild5" presStyleCnt="0"/>
      <dgm:spPr/>
    </dgm:pt>
    <dgm:pt modelId="{26862017-B85C-4E1F-A976-6CC0A8EEB0A5}" type="pres">
      <dgm:prSet presAssocID="{0C87090F-02B0-44D5-BD4B-E5AE0D1FA7F1}" presName="hierChild5" presStyleCnt="0"/>
      <dgm:spPr/>
    </dgm:pt>
    <dgm:pt modelId="{4175C087-14A9-403A-AE97-5C90344F1E9F}" type="pres">
      <dgm:prSet presAssocID="{FF6030D7-6DE6-4002-834A-E4C1FCE5157C}" presName="Name37" presStyleLbl="parChTrans1D2" presStyleIdx="2" presStyleCnt="3"/>
      <dgm:spPr/>
      <dgm:t>
        <a:bodyPr/>
        <a:lstStyle/>
        <a:p>
          <a:endParaRPr lang="it-IT"/>
        </a:p>
      </dgm:t>
    </dgm:pt>
    <dgm:pt modelId="{DF5C2D1D-D15F-4D81-AD9F-5499FF3D2E7F}" type="pres">
      <dgm:prSet presAssocID="{810A2DEA-A1A9-44BC-8D92-7A71626FBCC5}" presName="hierRoot2" presStyleCnt="0">
        <dgm:presLayoutVars>
          <dgm:hierBranch val="init"/>
        </dgm:presLayoutVars>
      </dgm:prSet>
      <dgm:spPr/>
    </dgm:pt>
    <dgm:pt modelId="{CDC87425-56E7-4930-9569-E6E211DEBBEA}" type="pres">
      <dgm:prSet presAssocID="{810A2DEA-A1A9-44BC-8D92-7A71626FBCC5}" presName="rootComposite" presStyleCnt="0"/>
      <dgm:spPr/>
    </dgm:pt>
    <dgm:pt modelId="{C15D2DE5-1E93-4F92-A5B4-8B8913A08AE9}" type="pres">
      <dgm:prSet presAssocID="{810A2DEA-A1A9-44BC-8D92-7A71626FBCC5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99DFC3E-4D4A-4EBE-8AA4-8E46C22C2534}" type="pres">
      <dgm:prSet presAssocID="{810A2DEA-A1A9-44BC-8D92-7A71626FBCC5}" presName="rootConnector" presStyleLbl="node2" presStyleIdx="2" presStyleCnt="3"/>
      <dgm:spPr/>
      <dgm:t>
        <a:bodyPr/>
        <a:lstStyle/>
        <a:p>
          <a:endParaRPr lang="it-IT"/>
        </a:p>
      </dgm:t>
    </dgm:pt>
    <dgm:pt modelId="{C4B7F6B2-D65A-47C4-80D0-BB4A59E5A871}" type="pres">
      <dgm:prSet presAssocID="{810A2DEA-A1A9-44BC-8D92-7A71626FBCC5}" presName="hierChild4" presStyleCnt="0"/>
      <dgm:spPr/>
    </dgm:pt>
    <dgm:pt modelId="{1B6E28A5-983D-4A84-8E5D-C082B781F6FC}" type="pres">
      <dgm:prSet presAssocID="{18A36E46-E30A-4905-863B-E9EEAA8CA2FF}" presName="Name37" presStyleLbl="parChTrans1D3" presStyleIdx="4" presStyleCnt="6"/>
      <dgm:spPr/>
      <dgm:t>
        <a:bodyPr/>
        <a:lstStyle/>
        <a:p>
          <a:endParaRPr lang="it-IT"/>
        </a:p>
      </dgm:t>
    </dgm:pt>
    <dgm:pt modelId="{D716E31B-9451-4980-B359-3C622892ABCB}" type="pres">
      <dgm:prSet presAssocID="{DA2C9D2E-A6B2-4C3E-8E5E-7FF1D8211660}" presName="hierRoot2" presStyleCnt="0">
        <dgm:presLayoutVars>
          <dgm:hierBranch val="init"/>
        </dgm:presLayoutVars>
      </dgm:prSet>
      <dgm:spPr/>
    </dgm:pt>
    <dgm:pt modelId="{4C3AB7D7-1D78-4618-955B-A1B1FC7C4B92}" type="pres">
      <dgm:prSet presAssocID="{DA2C9D2E-A6B2-4C3E-8E5E-7FF1D8211660}" presName="rootComposite" presStyleCnt="0"/>
      <dgm:spPr/>
    </dgm:pt>
    <dgm:pt modelId="{B9F3163A-24F4-4425-A057-A8F17317F517}" type="pres">
      <dgm:prSet presAssocID="{DA2C9D2E-A6B2-4C3E-8E5E-7FF1D8211660}" presName="rootText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C95EAE91-18F4-42A3-9A9E-21DF48CE249F}" type="pres">
      <dgm:prSet presAssocID="{DA2C9D2E-A6B2-4C3E-8E5E-7FF1D8211660}" presName="rootConnector" presStyleLbl="node3" presStyleIdx="4" presStyleCnt="6"/>
      <dgm:spPr/>
      <dgm:t>
        <a:bodyPr/>
        <a:lstStyle/>
        <a:p>
          <a:endParaRPr lang="it-IT"/>
        </a:p>
      </dgm:t>
    </dgm:pt>
    <dgm:pt modelId="{659A155D-A1B9-4C9D-B343-2CEBB27B85F5}" type="pres">
      <dgm:prSet presAssocID="{DA2C9D2E-A6B2-4C3E-8E5E-7FF1D8211660}" presName="hierChild4" presStyleCnt="0"/>
      <dgm:spPr/>
    </dgm:pt>
    <dgm:pt modelId="{19F3E903-A9B3-4908-90D6-0C7DDF0A48CB}" type="pres">
      <dgm:prSet presAssocID="{DA2C9D2E-A6B2-4C3E-8E5E-7FF1D8211660}" presName="hierChild5" presStyleCnt="0"/>
      <dgm:spPr/>
    </dgm:pt>
    <dgm:pt modelId="{8E1E1245-D040-4A05-9374-A5F4102A65D2}" type="pres">
      <dgm:prSet presAssocID="{DDDA3A81-911F-4D40-AC0F-3F3BBF76A5E6}" presName="Name37" presStyleLbl="parChTrans1D3" presStyleIdx="5" presStyleCnt="6"/>
      <dgm:spPr/>
      <dgm:t>
        <a:bodyPr/>
        <a:lstStyle/>
        <a:p>
          <a:endParaRPr lang="it-IT"/>
        </a:p>
      </dgm:t>
    </dgm:pt>
    <dgm:pt modelId="{74072346-6A9E-41E8-AC4E-CFA571738E10}" type="pres">
      <dgm:prSet presAssocID="{F9C1848E-59BA-4B20-90BA-5B04269B8461}" presName="hierRoot2" presStyleCnt="0">
        <dgm:presLayoutVars>
          <dgm:hierBranch val="init"/>
        </dgm:presLayoutVars>
      </dgm:prSet>
      <dgm:spPr/>
    </dgm:pt>
    <dgm:pt modelId="{E38ED9D1-8712-481E-8835-9277737098B2}" type="pres">
      <dgm:prSet presAssocID="{F9C1848E-59BA-4B20-90BA-5B04269B8461}" presName="rootComposite" presStyleCnt="0"/>
      <dgm:spPr/>
    </dgm:pt>
    <dgm:pt modelId="{74A64E2F-F137-4568-ABF6-F8F42C355A69}" type="pres">
      <dgm:prSet presAssocID="{F9C1848E-59BA-4B20-90BA-5B04269B8461}" presName="rootText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EE7D3EE-6F24-4A47-88B3-2B2D20D591CF}" type="pres">
      <dgm:prSet presAssocID="{F9C1848E-59BA-4B20-90BA-5B04269B8461}" presName="rootConnector" presStyleLbl="node3" presStyleIdx="5" presStyleCnt="6"/>
      <dgm:spPr/>
      <dgm:t>
        <a:bodyPr/>
        <a:lstStyle/>
        <a:p>
          <a:endParaRPr lang="it-IT"/>
        </a:p>
      </dgm:t>
    </dgm:pt>
    <dgm:pt modelId="{6E30F6B0-D44A-4841-988B-FCB41BA69BD7}" type="pres">
      <dgm:prSet presAssocID="{F9C1848E-59BA-4B20-90BA-5B04269B8461}" presName="hierChild4" presStyleCnt="0"/>
      <dgm:spPr/>
    </dgm:pt>
    <dgm:pt modelId="{F2709AFE-E4B0-4F5D-9BBA-C80788320BE8}" type="pres">
      <dgm:prSet presAssocID="{90DDA5DF-74C0-4A0A-8441-1F01D5DAE478}" presName="Name37" presStyleLbl="parChTrans1D4" presStyleIdx="9" presStyleCnt="11"/>
      <dgm:spPr/>
      <dgm:t>
        <a:bodyPr/>
        <a:lstStyle/>
        <a:p>
          <a:endParaRPr lang="it-IT"/>
        </a:p>
      </dgm:t>
    </dgm:pt>
    <dgm:pt modelId="{C6BF090F-7657-43DC-863D-235A8E3005FB}" type="pres">
      <dgm:prSet presAssocID="{517B961C-76AE-429E-959C-4D5552F8A536}" presName="hierRoot2" presStyleCnt="0">
        <dgm:presLayoutVars>
          <dgm:hierBranch val="init"/>
        </dgm:presLayoutVars>
      </dgm:prSet>
      <dgm:spPr/>
    </dgm:pt>
    <dgm:pt modelId="{D44F86A0-ED07-4A1E-8B27-1FF044DFFC57}" type="pres">
      <dgm:prSet presAssocID="{517B961C-76AE-429E-959C-4D5552F8A536}" presName="rootComposite" presStyleCnt="0"/>
      <dgm:spPr/>
    </dgm:pt>
    <dgm:pt modelId="{06257158-8FAD-463C-B263-DB3EEBEB0042}" type="pres">
      <dgm:prSet presAssocID="{517B961C-76AE-429E-959C-4D5552F8A536}" presName="rootText" presStyleLbl="node4" presStyleIdx="9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36CF518-BC25-423F-BE0F-E190A89D216C}" type="pres">
      <dgm:prSet presAssocID="{517B961C-76AE-429E-959C-4D5552F8A536}" presName="rootConnector" presStyleLbl="node4" presStyleIdx="9" presStyleCnt="11"/>
      <dgm:spPr/>
      <dgm:t>
        <a:bodyPr/>
        <a:lstStyle/>
        <a:p>
          <a:endParaRPr lang="it-IT"/>
        </a:p>
      </dgm:t>
    </dgm:pt>
    <dgm:pt modelId="{882B76FF-9814-453B-903D-65CD6BAFAAA4}" type="pres">
      <dgm:prSet presAssocID="{517B961C-76AE-429E-959C-4D5552F8A536}" presName="hierChild4" presStyleCnt="0"/>
      <dgm:spPr/>
    </dgm:pt>
    <dgm:pt modelId="{880F2D72-A17D-4107-BE94-7EB51F9807C3}" type="pres">
      <dgm:prSet presAssocID="{517B961C-76AE-429E-959C-4D5552F8A536}" presName="hierChild5" presStyleCnt="0"/>
      <dgm:spPr/>
    </dgm:pt>
    <dgm:pt modelId="{5CD15A27-2976-47EE-B6B8-B8042BA4AFB7}" type="pres">
      <dgm:prSet presAssocID="{5A9D98DD-7EE4-437A-B372-714AB0380408}" presName="Name37" presStyleLbl="parChTrans1D4" presStyleIdx="10" presStyleCnt="11"/>
      <dgm:spPr/>
      <dgm:t>
        <a:bodyPr/>
        <a:lstStyle/>
        <a:p>
          <a:endParaRPr lang="it-IT"/>
        </a:p>
      </dgm:t>
    </dgm:pt>
    <dgm:pt modelId="{51BB6C82-1329-42BA-A7D6-C8DC3736B6DF}" type="pres">
      <dgm:prSet presAssocID="{E121A0E4-AFD3-4F2C-8C27-D114A43AF0A7}" presName="hierRoot2" presStyleCnt="0">
        <dgm:presLayoutVars>
          <dgm:hierBranch val="init"/>
        </dgm:presLayoutVars>
      </dgm:prSet>
      <dgm:spPr/>
    </dgm:pt>
    <dgm:pt modelId="{517658B0-EBF2-40F6-B218-FF9D08E23D98}" type="pres">
      <dgm:prSet presAssocID="{E121A0E4-AFD3-4F2C-8C27-D114A43AF0A7}" presName="rootComposite" presStyleCnt="0"/>
      <dgm:spPr/>
    </dgm:pt>
    <dgm:pt modelId="{B5D04804-9336-481F-A346-BCB7ADD55341}" type="pres">
      <dgm:prSet presAssocID="{E121A0E4-AFD3-4F2C-8C27-D114A43AF0A7}" presName="rootText" presStyleLbl="node4" presStyleIdx="10" presStyleCnt="1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1160D91-35D8-46D6-BF68-7512DC19E5CE}" type="pres">
      <dgm:prSet presAssocID="{E121A0E4-AFD3-4F2C-8C27-D114A43AF0A7}" presName="rootConnector" presStyleLbl="node4" presStyleIdx="10" presStyleCnt="11"/>
      <dgm:spPr/>
      <dgm:t>
        <a:bodyPr/>
        <a:lstStyle/>
        <a:p>
          <a:endParaRPr lang="it-IT"/>
        </a:p>
      </dgm:t>
    </dgm:pt>
    <dgm:pt modelId="{659DBD5F-764A-4756-9604-BA7540E453A7}" type="pres">
      <dgm:prSet presAssocID="{E121A0E4-AFD3-4F2C-8C27-D114A43AF0A7}" presName="hierChild4" presStyleCnt="0"/>
      <dgm:spPr/>
    </dgm:pt>
    <dgm:pt modelId="{5BAF48EB-2DD2-45CE-8C9C-C050923CAE69}" type="pres">
      <dgm:prSet presAssocID="{E121A0E4-AFD3-4F2C-8C27-D114A43AF0A7}" presName="hierChild5" presStyleCnt="0"/>
      <dgm:spPr/>
    </dgm:pt>
    <dgm:pt modelId="{1CA2DDC5-9C34-475A-BC75-0336C2F27CD0}" type="pres">
      <dgm:prSet presAssocID="{F9C1848E-59BA-4B20-90BA-5B04269B8461}" presName="hierChild5" presStyleCnt="0"/>
      <dgm:spPr/>
    </dgm:pt>
    <dgm:pt modelId="{40CEFBD7-7F1E-4AD3-939C-EFA41FA4DAAF}" type="pres">
      <dgm:prSet presAssocID="{810A2DEA-A1A9-44BC-8D92-7A71626FBCC5}" presName="hierChild5" presStyleCnt="0"/>
      <dgm:spPr/>
    </dgm:pt>
    <dgm:pt modelId="{45B77AD8-49C7-404F-805A-CF79B541FFB7}" type="pres">
      <dgm:prSet presAssocID="{19599602-9E94-449B-AE02-46C30491E28C}" presName="hierChild3" presStyleCnt="0"/>
      <dgm:spPr/>
    </dgm:pt>
  </dgm:ptLst>
  <dgm:cxnLst>
    <dgm:cxn modelId="{D6CB5514-5FBB-47FC-A3B3-04762DEF63F1}" type="presOf" srcId="{18A36E46-E30A-4905-863B-E9EEAA8CA2FF}" destId="{1B6E28A5-983D-4A84-8E5D-C082B781F6FC}" srcOrd="0" destOrd="0" presId="urn:microsoft.com/office/officeart/2005/8/layout/orgChart1"/>
    <dgm:cxn modelId="{264D65EE-06C4-4A8E-942C-09B87DFC9271}" type="presOf" srcId="{3E8CD513-115F-4B58-815D-06B1F22F397C}" destId="{022B9346-F4AD-4157-972C-CC29B41CA217}" srcOrd="1" destOrd="0" presId="urn:microsoft.com/office/officeart/2005/8/layout/orgChart1"/>
    <dgm:cxn modelId="{FE597AB7-1C25-4826-86BA-DF681AC45E7A}" type="presOf" srcId="{517B961C-76AE-429E-959C-4D5552F8A536}" destId="{06257158-8FAD-463C-B263-DB3EEBEB0042}" srcOrd="0" destOrd="0" presId="urn:microsoft.com/office/officeart/2005/8/layout/orgChart1"/>
    <dgm:cxn modelId="{06C05031-CC2B-43C8-8D83-6BE882BBEE11}" srcId="{0C87090F-02B0-44D5-BD4B-E5AE0D1FA7F1}" destId="{A97D053E-A973-4364-B69E-A280008FFC90}" srcOrd="0" destOrd="0" parTransId="{0269C22A-A20B-4CCC-917A-8B311E437315}" sibTransId="{243C102C-DAA2-4245-A1D1-9E6A71F7AB05}"/>
    <dgm:cxn modelId="{95696436-8B76-4110-AF8D-32300BA32291}" type="presOf" srcId="{19599602-9E94-449B-AE02-46C30491E28C}" destId="{C04317EB-13A6-47B2-89A6-060A1309C0FD}" srcOrd="0" destOrd="0" presId="urn:microsoft.com/office/officeart/2005/8/layout/orgChart1"/>
    <dgm:cxn modelId="{83B946FF-D890-4CBF-954F-B1E6E39D027B}" type="presOf" srcId="{90DDA5DF-74C0-4A0A-8441-1F01D5DAE478}" destId="{F2709AFE-E4B0-4F5D-9BBA-C80788320BE8}" srcOrd="0" destOrd="0" presId="urn:microsoft.com/office/officeart/2005/8/layout/orgChart1"/>
    <dgm:cxn modelId="{F0B00140-392A-4CF5-BD21-33BFCDEF5697}" type="presOf" srcId="{6FD54DCC-0420-4B69-949E-C600DAC3EA80}" destId="{8F64AF94-CDED-49BC-B0FF-D79E66DEF69C}" srcOrd="0" destOrd="0" presId="urn:microsoft.com/office/officeart/2005/8/layout/orgChart1"/>
    <dgm:cxn modelId="{40781B9C-4A0F-4F08-9A94-E3F35DA191C4}" type="presOf" srcId="{17B28C8D-4122-47D7-B7FB-F388CF6C3000}" destId="{7CBB4AE2-2CD0-45A3-85F0-449C6A93473C}" srcOrd="0" destOrd="0" presId="urn:microsoft.com/office/officeart/2005/8/layout/orgChart1"/>
    <dgm:cxn modelId="{7A02F5AF-F9F5-4778-A66E-DE024A3A34D9}" srcId="{9EFAFD96-3601-4F17-BB82-DBBBA6C512D5}" destId="{19599602-9E94-449B-AE02-46C30491E28C}" srcOrd="0" destOrd="0" parTransId="{FF371F54-3EAD-4229-B33D-30FA8E522AE4}" sibTransId="{2A88706E-F8B3-4E84-B216-AB828E178267}"/>
    <dgm:cxn modelId="{53E18DAC-9F4A-4D51-9316-8C89A2FCFC67}" type="presOf" srcId="{95131449-01AD-4745-B20B-A5B9F6720269}" destId="{4AC1FB4D-C6E5-4AF9-A498-9E9D33E52BE7}" srcOrd="0" destOrd="0" presId="urn:microsoft.com/office/officeart/2005/8/layout/orgChart1"/>
    <dgm:cxn modelId="{91F88D32-D95F-4F4D-9A1A-1D976FE739D4}" type="presOf" srcId="{810A2DEA-A1A9-44BC-8D92-7A71626FBCC5}" destId="{C15D2DE5-1E93-4F92-A5B4-8B8913A08AE9}" srcOrd="0" destOrd="0" presId="urn:microsoft.com/office/officeart/2005/8/layout/orgChart1"/>
    <dgm:cxn modelId="{CA1A331A-BE24-4923-A898-266C25F7F17B}" srcId="{17B28C8D-4122-47D7-B7FB-F388CF6C3000}" destId="{8155E830-BFCA-41DD-8C8D-C4C71E491457}" srcOrd="0" destOrd="0" parTransId="{951009D2-3761-423D-863A-2F42747ED494}" sibTransId="{1D904C08-F7CF-463A-966E-460730B841EB}"/>
    <dgm:cxn modelId="{38510829-C0AC-4BB8-89DD-F3DF01936B7B}" type="presOf" srcId="{3B869A9C-B7D4-4C45-83F4-03ACDF260BAA}" destId="{E2748776-B935-4B46-8273-D5838E56CE18}" srcOrd="0" destOrd="0" presId="urn:microsoft.com/office/officeart/2005/8/layout/orgChart1"/>
    <dgm:cxn modelId="{1CEBBBCE-A789-4745-947D-9861B5AF62B8}" srcId="{1A94D251-C1DF-49B7-B803-397CC4E374C8}" destId="{17B28C8D-4122-47D7-B7FB-F388CF6C3000}" srcOrd="0" destOrd="0" parTransId="{542C2CD9-2A21-4722-8528-5FB4B05AB731}" sibTransId="{37B8B82F-495B-4449-AB18-F894FFA1EC4F}"/>
    <dgm:cxn modelId="{6F0743E2-5B44-4A0C-9828-352C5621579A}" type="presOf" srcId="{D6D663EA-8C9E-4A6C-8696-EA6202B67EB8}" destId="{E55D34C6-67F0-49AB-A175-234A5BB59217}" srcOrd="0" destOrd="0" presId="urn:microsoft.com/office/officeart/2005/8/layout/orgChart1"/>
    <dgm:cxn modelId="{13A1D400-0F3E-47FD-93B7-7AF46E07C89E}" type="presOf" srcId="{83470605-D50B-47C5-85E0-6C97CC1DEF2D}" destId="{DA848FF5-8D7C-47E3-B9FA-58F9BE3BFD4A}" srcOrd="0" destOrd="0" presId="urn:microsoft.com/office/officeart/2005/8/layout/orgChart1"/>
    <dgm:cxn modelId="{03491B84-E484-4C13-A217-9D008EF3E8C5}" type="presOf" srcId="{9EFAFD96-3601-4F17-BB82-DBBBA6C512D5}" destId="{A2CC11D0-32A4-49A0-A0F9-21850FF80E20}" srcOrd="0" destOrd="0" presId="urn:microsoft.com/office/officeart/2005/8/layout/orgChart1"/>
    <dgm:cxn modelId="{C8BE4A5E-0D1C-4E8C-AAF4-07CAFB8508D5}" type="presOf" srcId="{BF1D701A-DD2D-4121-8BFA-FBE1FBF81F9E}" destId="{C96A966A-7A7E-4A11-BB50-0C5422A1C0C3}" srcOrd="0" destOrd="0" presId="urn:microsoft.com/office/officeart/2005/8/layout/orgChart1"/>
    <dgm:cxn modelId="{3EBB4982-2D10-4EA1-A0EA-C4EC18A21F33}" type="presOf" srcId="{1A94D251-C1DF-49B7-B803-397CC4E374C8}" destId="{F219ADBE-EB7E-4237-99FF-D2E1DFEC37A3}" srcOrd="0" destOrd="0" presId="urn:microsoft.com/office/officeart/2005/8/layout/orgChart1"/>
    <dgm:cxn modelId="{C5C23707-0CF5-432B-ACCF-257915E4C7BA}" type="presOf" srcId="{810A2DEA-A1A9-44BC-8D92-7A71626FBCC5}" destId="{199DFC3E-4D4A-4EBE-8AA4-8E46C22C2534}" srcOrd="1" destOrd="0" presId="urn:microsoft.com/office/officeart/2005/8/layout/orgChart1"/>
    <dgm:cxn modelId="{CD6BB5E7-1C4E-4551-9CAC-51C89C800519}" type="presOf" srcId="{95131449-01AD-4745-B20B-A5B9F6720269}" destId="{87C0C176-7C55-4A48-BACA-BF1D307F6551}" srcOrd="1" destOrd="0" presId="urn:microsoft.com/office/officeart/2005/8/layout/orgChart1"/>
    <dgm:cxn modelId="{FC711592-521F-4B29-BBDB-A58C69DF82F3}" type="presOf" srcId="{FF6030D7-6DE6-4002-834A-E4C1FCE5157C}" destId="{4175C087-14A9-403A-AE97-5C90344F1E9F}" srcOrd="0" destOrd="0" presId="urn:microsoft.com/office/officeart/2005/8/layout/orgChart1"/>
    <dgm:cxn modelId="{CCD5835C-33E4-47C1-AD08-DCE3C70A615E}" type="presOf" srcId="{E121A0E4-AFD3-4F2C-8C27-D114A43AF0A7}" destId="{F1160D91-35D8-46D6-BF68-7512DC19E5CE}" srcOrd="1" destOrd="0" presId="urn:microsoft.com/office/officeart/2005/8/layout/orgChart1"/>
    <dgm:cxn modelId="{E37EAD81-11F7-45EA-A321-2053A533D2DB}" type="presOf" srcId="{E61AFEE5-2004-43A9-AA62-07A1459E6FC5}" destId="{355FDAEF-501F-4A71-8B74-91EF407CD59D}" srcOrd="0" destOrd="0" presId="urn:microsoft.com/office/officeart/2005/8/layout/orgChart1"/>
    <dgm:cxn modelId="{3702D46D-7AD5-4BDD-9329-6AE86DBE6168}" type="presOf" srcId="{0269C22A-A20B-4CCC-917A-8B311E437315}" destId="{8C12BF58-C498-44E1-98A4-3108A9D180A4}" srcOrd="0" destOrd="0" presId="urn:microsoft.com/office/officeart/2005/8/layout/orgChart1"/>
    <dgm:cxn modelId="{2B754EE7-3BDF-4B4F-AC0A-7EE36FAA095D}" srcId="{991DD7BB-FD91-49EE-AAF5-140AB35E43F7}" destId="{E9F65067-7ACB-40C2-B29C-E9D30340A5AE}" srcOrd="1" destOrd="0" parTransId="{D29892E2-A45E-4000-9CA5-664212285B28}" sibTransId="{1AD94586-FEB5-47C2-8565-F409B3018C3F}"/>
    <dgm:cxn modelId="{DB4BD334-775C-4F9D-9FE6-FB57667B635F}" type="presOf" srcId="{0C87090F-02B0-44D5-BD4B-E5AE0D1FA7F1}" destId="{AEAA0CF1-2AD8-4565-B49E-708EB08D2FE5}" srcOrd="1" destOrd="0" presId="urn:microsoft.com/office/officeart/2005/8/layout/orgChart1"/>
    <dgm:cxn modelId="{03E749AF-EA0F-492E-9AFE-0AE5349FFC23}" type="presOf" srcId="{951009D2-3761-423D-863A-2F42747ED494}" destId="{1C47B41A-4168-4025-821B-C121C1EB0C1F}" srcOrd="0" destOrd="0" presId="urn:microsoft.com/office/officeart/2005/8/layout/orgChart1"/>
    <dgm:cxn modelId="{4026684E-EB57-4D90-BFC6-7C1D883EF3BC}" srcId="{810A2DEA-A1A9-44BC-8D92-7A71626FBCC5}" destId="{F9C1848E-59BA-4B20-90BA-5B04269B8461}" srcOrd="1" destOrd="0" parTransId="{DDDA3A81-911F-4D40-AC0F-3F3BBF76A5E6}" sibTransId="{BAA82C27-BBCE-4695-BBE7-E265E89EED80}"/>
    <dgm:cxn modelId="{73AED6F0-B29A-474B-B2F1-325963621FAD}" type="presOf" srcId="{B3F39DDC-3510-46CA-8785-019129068DE0}" destId="{791E5FE0-EDB2-4A42-A1AF-E620B855540F}" srcOrd="0" destOrd="0" presId="urn:microsoft.com/office/officeart/2005/8/layout/orgChart1"/>
    <dgm:cxn modelId="{6AD0832E-D0E5-4DFA-A2C1-539A1049A92A}" srcId="{6FD54DCC-0420-4B69-949E-C600DAC3EA80}" destId="{D6D663EA-8C9E-4A6C-8696-EA6202B67EB8}" srcOrd="1" destOrd="0" parTransId="{C618F4B1-D56C-40B0-A9BB-A1AC22AA90C0}" sibTransId="{350208D2-B2AB-46F5-A396-E4E2016A900E}"/>
    <dgm:cxn modelId="{1948CC79-6403-4B93-81E8-82E8D175E4D9}" srcId="{19599602-9E94-449B-AE02-46C30491E28C}" destId="{810A2DEA-A1A9-44BC-8D92-7A71626FBCC5}" srcOrd="2" destOrd="0" parTransId="{FF6030D7-6DE6-4002-834A-E4C1FCE5157C}" sibTransId="{B19D8C31-189C-4FDE-9927-008F83FDF7F7}"/>
    <dgm:cxn modelId="{30E0B992-157A-405B-8572-770CFD4D21A1}" srcId="{19599602-9E94-449B-AE02-46C30491E28C}" destId="{0C87090F-02B0-44D5-BD4B-E5AE0D1FA7F1}" srcOrd="1" destOrd="0" parTransId="{48F43ED3-A177-4096-B556-EB782F87985E}" sibTransId="{24E0BA02-AFC8-4BBC-85FF-8CECFE2FDD5C}"/>
    <dgm:cxn modelId="{ABC5CB14-2003-4610-9FFA-E08F695ABBF7}" type="presOf" srcId="{48F43ED3-A177-4096-B556-EB782F87985E}" destId="{9F1CF471-9BDC-411C-AB4C-C400B6E45DD6}" srcOrd="0" destOrd="0" presId="urn:microsoft.com/office/officeart/2005/8/layout/orgChart1"/>
    <dgm:cxn modelId="{5290CEF6-B4F2-403B-BA82-C772B66F7C8F}" type="presOf" srcId="{D29892E2-A45E-4000-9CA5-664212285B28}" destId="{3EA6DA25-F6F0-468F-8F75-F132DABB8673}" srcOrd="0" destOrd="0" presId="urn:microsoft.com/office/officeart/2005/8/layout/orgChart1"/>
    <dgm:cxn modelId="{7F364CD0-3893-4546-A747-46222A35A4E6}" type="presOf" srcId="{5A9D98DD-7EE4-437A-B372-714AB0380408}" destId="{5CD15A27-2976-47EE-B6B8-B8042BA4AFB7}" srcOrd="0" destOrd="0" presId="urn:microsoft.com/office/officeart/2005/8/layout/orgChart1"/>
    <dgm:cxn modelId="{C8BED82A-80F4-4716-AC56-C32578D742B7}" type="presOf" srcId="{0C87090F-02B0-44D5-BD4B-E5AE0D1FA7F1}" destId="{E13E005F-EB59-4822-926F-099620CF7D59}" srcOrd="0" destOrd="0" presId="urn:microsoft.com/office/officeart/2005/8/layout/orgChart1"/>
    <dgm:cxn modelId="{41D49126-B6C0-4707-8CE4-3D262EEAC2E6}" type="presOf" srcId="{D05EA4EE-52C7-4A7F-9A69-CD36D787717D}" destId="{39C96673-1102-47D6-8394-881BB96E0E21}" srcOrd="0" destOrd="0" presId="urn:microsoft.com/office/officeart/2005/8/layout/orgChart1"/>
    <dgm:cxn modelId="{305BF1E0-F5D7-422B-9F68-F39066B1CBFC}" type="presOf" srcId="{38E04EEA-C159-4C5C-9FBC-5AD5689D40A4}" destId="{0A0268D4-6292-48B7-A9B2-E39B9FD9E376}" srcOrd="0" destOrd="0" presId="urn:microsoft.com/office/officeart/2005/8/layout/orgChart1"/>
    <dgm:cxn modelId="{623A8989-CD09-4780-A05F-34933B6176F7}" type="presOf" srcId="{DDDA3A81-911F-4D40-AC0F-3F3BBF76A5E6}" destId="{8E1E1245-D040-4A05-9374-A5F4102A65D2}" srcOrd="0" destOrd="0" presId="urn:microsoft.com/office/officeart/2005/8/layout/orgChart1"/>
    <dgm:cxn modelId="{06684567-3B55-4758-89F3-E2D11CF50A2A}" srcId="{A97D053E-A973-4364-B69E-A280008FFC90}" destId="{79000407-B618-4AA0-AE6F-351CCF19973C}" srcOrd="1" destOrd="0" parTransId="{B3F39DDC-3510-46CA-8785-019129068DE0}" sibTransId="{DB5A3344-0E8D-4A20-9A88-3BA2A121512E}"/>
    <dgm:cxn modelId="{8BD5939C-380B-4ECB-AF7B-FD5A3B2F86E0}" srcId="{810A2DEA-A1A9-44BC-8D92-7A71626FBCC5}" destId="{DA2C9D2E-A6B2-4C3E-8E5E-7FF1D8211660}" srcOrd="0" destOrd="0" parTransId="{18A36E46-E30A-4905-863B-E9EEAA8CA2FF}" sibTransId="{0E0FCEC4-69CA-4250-A3F3-D12034689A3F}"/>
    <dgm:cxn modelId="{EF9504F0-BC05-43EF-9BC9-3F8F382EF521}" type="presOf" srcId="{991DD7BB-FD91-49EE-AAF5-140AB35E43F7}" destId="{EF38FFB1-CB6A-4CF3-AD9C-FEFC0C881974}" srcOrd="0" destOrd="0" presId="urn:microsoft.com/office/officeart/2005/8/layout/orgChart1"/>
    <dgm:cxn modelId="{C84B37EE-05CA-418F-8F7A-22FE8E2BC94B}" type="presOf" srcId="{517B961C-76AE-429E-959C-4D5552F8A536}" destId="{D36CF518-BC25-423F-BE0F-E190A89D216C}" srcOrd="1" destOrd="0" presId="urn:microsoft.com/office/officeart/2005/8/layout/orgChart1"/>
    <dgm:cxn modelId="{6A5B3F65-367E-4971-A9D5-7D6006D5DC1E}" type="presOf" srcId="{8155E830-BFCA-41DD-8C8D-C4C71E491457}" destId="{D93AB592-63AF-456A-9858-24394108EFF5}" srcOrd="1" destOrd="0" presId="urn:microsoft.com/office/officeart/2005/8/layout/orgChart1"/>
    <dgm:cxn modelId="{0EDAE13A-F898-4C8F-8B1E-CB0561FA2F1F}" type="presOf" srcId="{A42DED5E-3919-412A-8377-DE6122E1AD30}" destId="{8CC5F674-EE0E-40AB-970C-FD027CDC0CA5}" srcOrd="0" destOrd="0" presId="urn:microsoft.com/office/officeart/2005/8/layout/orgChart1"/>
    <dgm:cxn modelId="{C9EBFE89-192D-4B0B-BC40-385CEAE6EEBE}" type="presOf" srcId="{6F5CF077-1342-46A1-93F1-68D7723F3F8C}" destId="{423291FF-E151-4344-9CE2-D560AE5F92C8}" srcOrd="0" destOrd="0" presId="urn:microsoft.com/office/officeart/2005/8/layout/orgChart1"/>
    <dgm:cxn modelId="{E82F9BA7-9AAD-4733-81CD-C12FB2CA472E}" type="presOf" srcId="{DA2C9D2E-A6B2-4C3E-8E5E-7FF1D8211660}" destId="{C95EAE91-18F4-42A3-9A9E-21DF48CE249F}" srcOrd="1" destOrd="0" presId="urn:microsoft.com/office/officeart/2005/8/layout/orgChart1"/>
    <dgm:cxn modelId="{57BA49A5-970F-4C56-97FD-1793BA151951}" srcId="{991DD7BB-FD91-49EE-AAF5-140AB35E43F7}" destId="{3E8CD513-115F-4B58-815D-06B1F22F397C}" srcOrd="0" destOrd="0" parTransId="{3B869A9C-B7D4-4C45-83F4-03ACDF260BAA}" sibTransId="{EC3168F8-C366-430E-B611-B7728C52D74E}"/>
    <dgm:cxn modelId="{F564071F-251B-41E2-92C1-A0DD52A8FE32}" type="presOf" srcId="{04314571-B7CC-456F-9098-03FAD23DF83C}" destId="{1271B15F-C223-401F-B38F-D05AD6351B7F}" srcOrd="0" destOrd="0" presId="urn:microsoft.com/office/officeart/2005/8/layout/orgChart1"/>
    <dgm:cxn modelId="{5B6B0282-7354-438C-BCBA-B0B6CE59FE48}" type="presOf" srcId="{E9F65067-7ACB-40C2-B29C-E9D30340A5AE}" destId="{2BBE8165-BDB1-4254-90D4-B0D4B9163BAF}" srcOrd="0" destOrd="0" presId="urn:microsoft.com/office/officeart/2005/8/layout/orgChart1"/>
    <dgm:cxn modelId="{A9A39EE7-F441-4563-AFFD-666EC4C4FD54}" srcId="{19599602-9E94-449B-AE02-46C30491E28C}" destId="{6FD54DCC-0420-4B69-949E-C600DAC3EA80}" srcOrd="0" destOrd="0" parTransId="{6F5CF077-1342-46A1-93F1-68D7723F3F8C}" sibTransId="{CE57F18C-7754-4245-BB8D-0DDD9139AB8E}"/>
    <dgm:cxn modelId="{395D6CCA-B904-42B2-AD26-82D418AC7E35}" type="presOf" srcId="{6FD54DCC-0420-4B69-949E-C600DAC3EA80}" destId="{264457B5-4520-4E7A-A2A7-CC1DCD98F7F7}" srcOrd="1" destOrd="0" presId="urn:microsoft.com/office/officeart/2005/8/layout/orgChart1"/>
    <dgm:cxn modelId="{5FD61DE4-42A5-48AA-9A64-A9447590D43D}" type="presOf" srcId="{BF1D701A-DD2D-4121-8BFA-FBE1FBF81F9E}" destId="{8CC6157E-EEA3-4101-9E0A-98A6BDB36AEE}" srcOrd="1" destOrd="0" presId="urn:microsoft.com/office/officeart/2005/8/layout/orgChart1"/>
    <dgm:cxn modelId="{EB889005-384A-468F-A438-BCA4BE21A4EE}" srcId="{6FD54DCC-0420-4B69-949E-C600DAC3EA80}" destId="{1A94D251-C1DF-49B7-B803-397CC4E374C8}" srcOrd="0" destOrd="0" parTransId="{83470605-D50B-47C5-85E0-6C97CC1DEF2D}" sibTransId="{4B83F8D2-E6F1-4C2F-B422-0FF1AFE48807}"/>
    <dgm:cxn modelId="{05BF8764-D276-4043-85C1-7FD52F3A14E5}" type="presOf" srcId="{DA2C9D2E-A6B2-4C3E-8E5E-7FF1D8211660}" destId="{B9F3163A-24F4-4425-A057-A8F17317F517}" srcOrd="0" destOrd="0" presId="urn:microsoft.com/office/officeart/2005/8/layout/orgChart1"/>
    <dgm:cxn modelId="{A21A3922-BE55-4F10-B9BE-4D127284DF1C}" type="presOf" srcId="{046AD741-59DE-4633-A525-7FE00DBEB49B}" destId="{44A30E9B-5E90-4C86-A060-124CDA94D7D8}" srcOrd="0" destOrd="0" presId="urn:microsoft.com/office/officeart/2005/8/layout/orgChart1"/>
    <dgm:cxn modelId="{E9567FCD-026E-4516-A59F-CE3174783152}" srcId="{046AD741-59DE-4633-A525-7FE00DBEB49B}" destId="{95131449-01AD-4745-B20B-A5B9F6720269}" srcOrd="0" destOrd="0" parTransId="{04314571-B7CC-456F-9098-03FAD23DF83C}" sibTransId="{75EA3797-BA5D-415B-A2B9-95FAFCF4D765}"/>
    <dgm:cxn modelId="{49B17D65-6E5E-48F0-B40D-53AEA94A5346}" srcId="{D6D663EA-8C9E-4A6C-8696-EA6202B67EB8}" destId="{A42DED5E-3919-412A-8377-DE6122E1AD30}" srcOrd="0" destOrd="0" parTransId="{D05EA4EE-52C7-4A7F-9A69-CD36D787717D}" sibTransId="{4503E061-C76A-43D4-9951-E6976365CBEB}"/>
    <dgm:cxn modelId="{980D9BDD-1310-4414-87FC-BD404F101F94}" type="presOf" srcId="{F9C1848E-59BA-4B20-90BA-5B04269B8461}" destId="{8EE7D3EE-6F24-4A47-88B3-2B2D20D591CF}" srcOrd="1" destOrd="0" presId="urn:microsoft.com/office/officeart/2005/8/layout/orgChart1"/>
    <dgm:cxn modelId="{1F87359F-A377-473B-8552-9CECB75CEF5F}" type="presOf" srcId="{F9C1848E-59BA-4B20-90BA-5B04269B8461}" destId="{74A64E2F-F137-4568-ABF6-F8F42C355A69}" srcOrd="0" destOrd="0" presId="urn:microsoft.com/office/officeart/2005/8/layout/orgChart1"/>
    <dgm:cxn modelId="{A6D87D22-9401-4395-A1E7-E07EF348B3B1}" type="presOf" srcId="{17B28C8D-4122-47D7-B7FB-F388CF6C3000}" destId="{DC008E46-9B85-4209-B686-BABDF78AF9F2}" srcOrd="1" destOrd="0" presId="urn:microsoft.com/office/officeart/2005/8/layout/orgChart1"/>
    <dgm:cxn modelId="{3E901AA8-07E6-4D00-89FB-8D7B173A5D29}" type="presOf" srcId="{046AD741-59DE-4633-A525-7FE00DBEB49B}" destId="{012F512C-D49F-4DFB-8DD6-2A4C242AEFAB}" srcOrd="1" destOrd="0" presId="urn:microsoft.com/office/officeart/2005/8/layout/orgChart1"/>
    <dgm:cxn modelId="{725F83DC-92ED-4E16-A436-8CFB98323193}" type="presOf" srcId="{E3D22BD8-B8F5-4AEB-A8DD-53D6A1A29BAD}" destId="{73D513A1-5085-4CD9-9204-7DFD34CF8F3A}" srcOrd="0" destOrd="0" presId="urn:microsoft.com/office/officeart/2005/8/layout/orgChart1"/>
    <dgm:cxn modelId="{7A3CD94C-0F07-4786-A18C-062DF9D743D2}" type="presOf" srcId="{79000407-B618-4AA0-AE6F-351CCF19973C}" destId="{0F69A441-738D-4B1E-B99B-1197D746A18C}" srcOrd="0" destOrd="0" presId="urn:microsoft.com/office/officeart/2005/8/layout/orgChart1"/>
    <dgm:cxn modelId="{F1E70E46-8470-41EE-AD2A-736B7F4549FB}" type="presOf" srcId="{A97D053E-A973-4364-B69E-A280008FFC90}" destId="{60C9B560-F2BA-485F-A26B-EE6F904A1A0B}" srcOrd="0" destOrd="0" presId="urn:microsoft.com/office/officeart/2005/8/layout/orgChart1"/>
    <dgm:cxn modelId="{8D508CD5-BEB8-4E0F-84BC-A146EC41B4D9}" type="presOf" srcId="{3E8CD513-115F-4B58-815D-06B1F22F397C}" destId="{8DE93EE8-A69D-473F-A494-775D5DF163D1}" srcOrd="0" destOrd="0" presId="urn:microsoft.com/office/officeart/2005/8/layout/orgChart1"/>
    <dgm:cxn modelId="{C5FF393C-6186-4E9D-BAB1-BB553B0A1941}" type="presOf" srcId="{79000407-B618-4AA0-AE6F-351CCF19973C}" destId="{B5D23A99-4495-4C94-982D-540FDED510D0}" srcOrd="1" destOrd="0" presId="urn:microsoft.com/office/officeart/2005/8/layout/orgChart1"/>
    <dgm:cxn modelId="{D3F482E8-FC39-4E6A-B6AB-F32A89D8AEC2}" type="presOf" srcId="{A97D053E-A973-4364-B69E-A280008FFC90}" destId="{5DFB02F7-7C2D-4646-BDC7-8EE2E0F53484}" srcOrd="1" destOrd="0" presId="urn:microsoft.com/office/officeart/2005/8/layout/orgChart1"/>
    <dgm:cxn modelId="{13BDC163-7B93-4016-9224-6003666D3217}" type="presOf" srcId="{542C2CD9-2A21-4722-8528-5FB4B05AB731}" destId="{05032899-7FCE-4726-84E5-D0300A3661F9}" srcOrd="0" destOrd="0" presId="urn:microsoft.com/office/officeart/2005/8/layout/orgChart1"/>
    <dgm:cxn modelId="{C046C7E4-2AC4-4DC1-A437-7C5D22FA0EC5}" type="presOf" srcId="{19599602-9E94-449B-AE02-46C30491E28C}" destId="{56077120-C368-49C1-825E-F928EF49152A}" srcOrd="1" destOrd="0" presId="urn:microsoft.com/office/officeart/2005/8/layout/orgChart1"/>
    <dgm:cxn modelId="{2E7EB1FE-DB77-4E40-9AC2-CF52B3F34F3B}" type="presOf" srcId="{E9F65067-7ACB-40C2-B29C-E9D30340A5AE}" destId="{66DB1DAB-9347-4B88-B95B-45DE741527BB}" srcOrd="1" destOrd="0" presId="urn:microsoft.com/office/officeart/2005/8/layout/orgChart1"/>
    <dgm:cxn modelId="{811D06A5-1DEB-47D0-A090-EF59CC9238E8}" type="presOf" srcId="{A42DED5E-3919-412A-8377-DE6122E1AD30}" destId="{D305F080-2C2C-4BBE-9AB1-9D346A6794CF}" srcOrd="1" destOrd="0" presId="urn:microsoft.com/office/officeart/2005/8/layout/orgChart1"/>
    <dgm:cxn modelId="{36E4970D-01DE-4360-A994-4C0896190F12}" type="presOf" srcId="{1A94D251-C1DF-49B7-B803-397CC4E374C8}" destId="{B9490E12-50E1-4F5F-9FFD-E91F68492402}" srcOrd="1" destOrd="0" presId="urn:microsoft.com/office/officeart/2005/8/layout/orgChart1"/>
    <dgm:cxn modelId="{22127F95-3520-4798-BE99-69B42014FA83}" srcId="{1A94D251-C1DF-49B7-B803-397CC4E374C8}" destId="{046AD741-59DE-4633-A525-7FE00DBEB49B}" srcOrd="1" destOrd="0" parTransId="{38E04EEA-C159-4C5C-9FBC-5AD5689D40A4}" sibTransId="{C65822A1-9505-4ED1-92ED-8ECF3EEE4A98}"/>
    <dgm:cxn modelId="{17FDA268-B578-4142-9768-C8F8BDEC54C8}" type="presOf" srcId="{C618F4B1-D56C-40B0-A9BB-A1AC22AA90C0}" destId="{0B2C71C7-3277-4EC1-AAD0-57403835EE4A}" srcOrd="0" destOrd="0" presId="urn:microsoft.com/office/officeart/2005/8/layout/orgChart1"/>
    <dgm:cxn modelId="{090B1D66-BB19-46F1-A0AE-22971E51CFAB}" type="presOf" srcId="{8155E830-BFCA-41DD-8C8D-C4C71E491457}" destId="{4580C5A5-2C66-4850-8408-7B6D0A80DC8C}" srcOrd="0" destOrd="0" presId="urn:microsoft.com/office/officeart/2005/8/layout/orgChart1"/>
    <dgm:cxn modelId="{E402C5EB-66D9-481E-8B23-F729EBF1D647}" type="presOf" srcId="{E121A0E4-AFD3-4F2C-8C27-D114A43AF0A7}" destId="{B5D04804-9336-481F-A346-BCB7ADD55341}" srcOrd="0" destOrd="0" presId="urn:microsoft.com/office/officeart/2005/8/layout/orgChart1"/>
    <dgm:cxn modelId="{AE041C04-4720-4E2D-AD13-F9B0B71B41CA}" srcId="{F9C1848E-59BA-4B20-90BA-5B04269B8461}" destId="{517B961C-76AE-429E-959C-4D5552F8A536}" srcOrd="0" destOrd="0" parTransId="{90DDA5DF-74C0-4A0A-8441-1F01D5DAE478}" sibTransId="{D5869D1F-EE2A-499D-8A50-31FD365604BF}"/>
    <dgm:cxn modelId="{614B7599-BF61-40BA-B0EB-1A722A3503DB}" type="presOf" srcId="{991DD7BB-FD91-49EE-AAF5-140AB35E43F7}" destId="{8AFE9945-B4DE-42EB-A531-55213541871C}" srcOrd="1" destOrd="0" presId="urn:microsoft.com/office/officeart/2005/8/layout/orgChart1"/>
    <dgm:cxn modelId="{801C22C7-1C0F-44EF-839E-A030B3D15017}" srcId="{A97D053E-A973-4364-B69E-A280008FFC90}" destId="{BF1D701A-DD2D-4121-8BFA-FBE1FBF81F9E}" srcOrd="0" destOrd="0" parTransId="{E61AFEE5-2004-43A9-AA62-07A1459E6FC5}" sibTransId="{B0000C6F-B2A3-4526-8C16-C73AEA735EAF}"/>
    <dgm:cxn modelId="{CD1497C6-E38B-4977-AFF5-980CEA03F739}" srcId="{F9C1848E-59BA-4B20-90BA-5B04269B8461}" destId="{E121A0E4-AFD3-4F2C-8C27-D114A43AF0A7}" srcOrd="1" destOrd="0" parTransId="{5A9D98DD-7EE4-437A-B372-714AB0380408}" sibTransId="{EA20D2DC-E1FD-4B9F-AFC3-0F818028D1B8}"/>
    <dgm:cxn modelId="{EC95592C-B4C6-423D-99EC-0B3F2324CDC2}" type="presOf" srcId="{D6D663EA-8C9E-4A6C-8696-EA6202B67EB8}" destId="{CE433282-7366-4B4C-BEFF-DF506699094A}" srcOrd="1" destOrd="0" presId="urn:microsoft.com/office/officeart/2005/8/layout/orgChart1"/>
    <dgm:cxn modelId="{2B80D23B-5A2B-4D63-AF88-2D04D8D865AC}" srcId="{0C87090F-02B0-44D5-BD4B-E5AE0D1FA7F1}" destId="{991DD7BB-FD91-49EE-AAF5-140AB35E43F7}" srcOrd="1" destOrd="0" parTransId="{E3D22BD8-B8F5-4AEB-A8DD-53D6A1A29BAD}" sibTransId="{8C5DE38B-5BD6-4776-8A20-AEE9D7B23E51}"/>
    <dgm:cxn modelId="{D1F1EB1F-26C0-47C8-B7A3-8AEADC26E450}" type="presParOf" srcId="{A2CC11D0-32A4-49A0-A0F9-21850FF80E20}" destId="{DCE98858-F163-40F5-A7ED-79E914998534}" srcOrd="0" destOrd="0" presId="urn:microsoft.com/office/officeart/2005/8/layout/orgChart1"/>
    <dgm:cxn modelId="{DC33452F-37BB-4A75-A9DD-9779CDF110A4}" type="presParOf" srcId="{DCE98858-F163-40F5-A7ED-79E914998534}" destId="{F63D4A7C-78F8-42F2-A49B-46DECAC50F58}" srcOrd="0" destOrd="0" presId="urn:microsoft.com/office/officeart/2005/8/layout/orgChart1"/>
    <dgm:cxn modelId="{35E8B76F-BDC6-4FED-9EC5-C336DF08AE5C}" type="presParOf" srcId="{F63D4A7C-78F8-42F2-A49B-46DECAC50F58}" destId="{C04317EB-13A6-47B2-89A6-060A1309C0FD}" srcOrd="0" destOrd="0" presId="urn:microsoft.com/office/officeart/2005/8/layout/orgChart1"/>
    <dgm:cxn modelId="{B255CB3C-978A-4EBD-B45B-0F9B0E9B59E1}" type="presParOf" srcId="{F63D4A7C-78F8-42F2-A49B-46DECAC50F58}" destId="{56077120-C368-49C1-825E-F928EF49152A}" srcOrd="1" destOrd="0" presId="urn:microsoft.com/office/officeart/2005/8/layout/orgChart1"/>
    <dgm:cxn modelId="{ACFDAD70-33E5-4CBE-AAE9-564636DCFDB0}" type="presParOf" srcId="{DCE98858-F163-40F5-A7ED-79E914998534}" destId="{3BF72071-BAE7-489C-89B5-21C5D7B7C1F2}" srcOrd="1" destOrd="0" presId="urn:microsoft.com/office/officeart/2005/8/layout/orgChart1"/>
    <dgm:cxn modelId="{CD496A62-B026-41EB-A4E7-688F88EF09B0}" type="presParOf" srcId="{3BF72071-BAE7-489C-89B5-21C5D7B7C1F2}" destId="{423291FF-E151-4344-9CE2-D560AE5F92C8}" srcOrd="0" destOrd="0" presId="urn:microsoft.com/office/officeart/2005/8/layout/orgChart1"/>
    <dgm:cxn modelId="{19051EF6-08C5-4096-AA56-8F077958D227}" type="presParOf" srcId="{3BF72071-BAE7-489C-89B5-21C5D7B7C1F2}" destId="{B2D78497-2C79-4809-B8A5-C9699968D7E4}" srcOrd="1" destOrd="0" presId="urn:microsoft.com/office/officeart/2005/8/layout/orgChart1"/>
    <dgm:cxn modelId="{5DD10EEB-73EF-4065-8344-6733B266D850}" type="presParOf" srcId="{B2D78497-2C79-4809-B8A5-C9699968D7E4}" destId="{486B5092-EC9C-42A0-9018-1A8E4488E795}" srcOrd="0" destOrd="0" presId="urn:microsoft.com/office/officeart/2005/8/layout/orgChart1"/>
    <dgm:cxn modelId="{F2EF21B9-DFF8-47D7-B0BC-054D82D5B285}" type="presParOf" srcId="{486B5092-EC9C-42A0-9018-1A8E4488E795}" destId="{8F64AF94-CDED-49BC-B0FF-D79E66DEF69C}" srcOrd="0" destOrd="0" presId="urn:microsoft.com/office/officeart/2005/8/layout/orgChart1"/>
    <dgm:cxn modelId="{02E46439-B56B-4936-932E-E2AED57ADEE7}" type="presParOf" srcId="{486B5092-EC9C-42A0-9018-1A8E4488E795}" destId="{264457B5-4520-4E7A-A2A7-CC1DCD98F7F7}" srcOrd="1" destOrd="0" presId="urn:microsoft.com/office/officeart/2005/8/layout/orgChart1"/>
    <dgm:cxn modelId="{9DA6FF17-5B3A-4E28-AA14-9FF3FDA7D2E4}" type="presParOf" srcId="{B2D78497-2C79-4809-B8A5-C9699968D7E4}" destId="{D5938890-0B74-4133-BDF0-72A842BA1400}" srcOrd="1" destOrd="0" presId="urn:microsoft.com/office/officeart/2005/8/layout/orgChart1"/>
    <dgm:cxn modelId="{F688E886-25EE-400A-B2D3-85D97989709A}" type="presParOf" srcId="{D5938890-0B74-4133-BDF0-72A842BA1400}" destId="{DA848FF5-8D7C-47E3-B9FA-58F9BE3BFD4A}" srcOrd="0" destOrd="0" presId="urn:microsoft.com/office/officeart/2005/8/layout/orgChart1"/>
    <dgm:cxn modelId="{26946781-063A-4D76-A757-9B05421BEC77}" type="presParOf" srcId="{D5938890-0B74-4133-BDF0-72A842BA1400}" destId="{0AF24EC2-01BC-477B-86BA-B49040557EBD}" srcOrd="1" destOrd="0" presId="urn:microsoft.com/office/officeart/2005/8/layout/orgChart1"/>
    <dgm:cxn modelId="{008262B7-10F4-4A50-A6AC-6B2B8109B0A1}" type="presParOf" srcId="{0AF24EC2-01BC-477B-86BA-B49040557EBD}" destId="{E0231860-69B6-414E-A2E5-4F67200157F2}" srcOrd="0" destOrd="0" presId="urn:microsoft.com/office/officeart/2005/8/layout/orgChart1"/>
    <dgm:cxn modelId="{CE2C32BB-D9F2-4065-9B10-6A2A18A101EA}" type="presParOf" srcId="{E0231860-69B6-414E-A2E5-4F67200157F2}" destId="{F219ADBE-EB7E-4237-99FF-D2E1DFEC37A3}" srcOrd="0" destOrd="0" presId="urn:microsoft.com/office/officeart/2005/8/layout/orgChart1"/>
    <dgm:cxn modelId="{1E445148-CA5C-42B1-96B9-204DCB427E5C}" type="presParOf" srcId="{E0231860-69B6-414E-A2E5-4F67200157F2}" destId="{B9490E12-50E1-4F5F-9FFD-E91F68492402}" srcOrd="1" destOrd="0" presId="urn:microsoft.com/office/officeart/2005/8/layout/orgChart1"/>
    <dgm:cxn modelId="{17E05DFE-3A51-427E-8EA1-92CED6D321B3}" type="presParOf" srcId="{0AF24EC2-01BC-477B-86BA-B49040557EBD}" destId="{0C90C046-8A02-4F7F-9648-7E96B109CB33}" srcOrd="1" destOrd="0" presId="urn:microsoft.com/office/officeart/2005/8/layout/orgChart1"/>
    <dgm:cxn modelId="{75E589D0-EE90-46C8-9245-BAC9583CAB39}" type="presParOf" srcId="{0C90C046-8A02-4F7F-9648-7E96B109CB33}" destId="{05032899-7FCE-4726-84E5-D0300A3661F9}" srcOrd="0" destOrd="0" presId="urn:microsoft.com/office/officeart/2005/8/layout/orgChart1"/>
    <dgm:cxn modelId="{18C9D124-C704-4072-B757-44BEC436081F}" type="presParOf" srcId="{0C90C046-8A02-4F7F-9648-7E96B109CB33}" destId="{B7F3DEEA-35D8-4C58-97F3-AB34EB555C5E}" srcOrd="1" destOrd="0" presId="urn:microsoft.com/office/officeart/2005/8/layout/orgChart1"/>
    <dgm:cxn modelId="{AFADC916-E9B9-47BC-81C7-623181C57832}" type="presParOf" srcId="{B7F3DEEA-35D8-4C58-97F3-AB34EB555C5E}" destId="{1F623C57-8192-4207-9946-7B2FB0DF29D2}" srcOrd="0" destOrd="0" presId="urn:microsoft.com/office/officeart/2005/8/layout/orgChart1"/>
    <dgm:cxn modelId="{58C40638-8239-4446-9729-568E531911B4}" type="presParOf" srcId="{1F623C57-8192-4207-9946-7B2FB0DF29D2}" destId="{7CBB4AE2-2CD0-45A3-85F0-449C6A93473C}" srcOrd="0" destOrd="0" presId="urn:microsoft.com/office/officeart/2005/8/layout/orgChart1"/>
    <dgm:cxn modelId="{AF97CB7B-D242-428B-938E-0B4DD33C6582}" type="presParOf" srcId="{1F623C57-8192-4207-9946-7B2FB0DF29D2}" destId="{DC008E46-9B85-4209-B686-BABDF78AF9F2}" srcOrd="1" destOrd="0" presId="urn:microsoft.com/office/officeart/2005/8/layout/orgChart1"/>
    <dgm:cxn modelId="{140EEBC0-1519-4010-98D1-FF9D377FEA6E}" type="presParOf" srcId="{B7F3DEEA-35D8-4C58-97F3-AB34EB555C5E}" destId="{FDBF1B9A-38A0-47E9-9E01-192BAB7CEC08}" srcOrd="1" destOrd="0" presId="urn:microsoft.com/office/officeart/2005/8/layout/orgChart1"/>
    <dgm:cxn modelId="{665B4B9C-B9D6-4016-98DB-A683A29447E9}" type="presParOf" srcId="{FDBF1B9A-38A0-47E9-9E01-192BAB7CEC08}" destId="{1C47B41A-4168-4025-821B-C121C1EB0C1F}" srcOrd="0" destOrd="0" presId="urn:microsoft.com/office/officeart/2005/8/layout/orgChart1"/>
    <dgm:cxn modelId="{38B60F5F-744F-40C5-A9CF-C062E15F537E}" type="presParOf" srcId="{FDBF1B9A-38A0-47E9-9E01-192BAB7CEC08}" destId="{BC7E4D5B-DA70-411D-A1AF-7297775929FE}" srcOrd="1" destOrd="0" presId="urn:microsoft.com/office/officeart/2005/8/layout/orgChart1"/>
    <dgm:cxn modelId="{F985BB70-81C8-49B7-A7F9-3F788093BD84}" type="presParOf" srcId="{BC7E4D5B-DA70-411D-A1AF-7297775929FE}" destId="{65016214-304E-4A58-A337-AA2C23B06D97}" srcOrd="0" destOrd="0" presId="urn:microsoft.com/office/officeart/2005/8/layout/orgChart1"/>
    <dgm:cxn modelId="{AAAEDC18-C83C-4DFE-963B-A08992C785FA}" type="presParOf" srcId="{65016214-304E-4A58-A337-AA2C23B06D97}" destId="{4580C5A5-2C66-4850-8408-7B6D0A80DC8C}" srcOrd="0" destOrd="0" presId="urn:microsoft.com/office/officeart/2005/8/layout/orgChart1"/>
    <dgm:cxn modelId="{E4134FA2-C758-473F-86EA-D0624B1EFDBF}" type="presParOf" srcId="{65016214-304E-4A58-A337-AA2C23B06D97}" destId="{D93AB592-63AF-456A-9858-24394108EFF5}" srcOrd="1" destOrd="0" presId="urn:microsoft.com/office/officeart/2005/8/layout/orgChart1"/>
    <dgm:cxn modelId="{D0DB309B-B729-4CE9-A4A4-AB7994059C07}" type="presParOf" srcId="{BC7E4D5B-DA70-411D-A1AF-7297775929FE}" destId="{32D74FCE-2358-4DFB-8BB8-10A08708143B}" srcOrd="1" destOrd="0" presId="urn:microsoft.com/office/officeart/2005/8/layout/orgChart1"/>
    <dgm:cxn modelId="{CBAD8E9E-D86B-4C6D-BC47-43CFD252E30A}" type="presParOf" srcId="{BC7E4D5B-DA70-411D-A1AF-7297775929FE}" destId="{8DA1DB69-4C25-413F-81AC-87BE1A79E49E}" srcOrd="2" destOrd="0" presId="urn:microsoft.com/office/officeart/2005/8/layout/orgChart1"/>
    <dgm:cxn modelId="{4C305CE9-F027-48B0-A59C-BDC159E9A886}" type="presParOf" srcId="{B7F3DEEA-35D8-4C58-97F3-AB34EB555C5E}" destId="{098CE48F-C516-4E77-A665-DB68BB0E468A}" srcOrd="2" destOrd="0" presId="urn:microsoft.com/office/officeart/2005/8/layout/orgChart1"/>
    <dgm:cxn modelId="{E76B0C58-9719-4412-A76C-AD56A71C0B53}" type="presParOf" srcId="{0C90C046-8A02-4F7F-9648-7E96B109CB33}" destId="{0A0268D4-6292-48B7-A9B2-E39B9FD9E376}" srcOrd="2" destOrd="0" presId="urn:microsoft.com/office/officeart/2005/8/layout/orgChart1"/>
    <dgm:cxn modelId="{A53E5068-58C6-4C33-9D3A-4521C6670167}" type="presParOf" srcId="{0C90C046-8A02-4F7F-9648-7E96B109CB33}" destId="{5FA75C15-B756-4268-9556-A1E44C05EF46}" srcOrd="3" destOrd="0" presId="urn:microsoft.com/office/officeart/2005/8/layout/orgChart1"/>
    <dgm:cxn modelId="{1B38E896-32EB-4854-8379-E14D90F760A0}" type="presParOf" srcId="{5FA75C15-B756-4268-9556-A1E44C05EF46}" destId="{47F4DF38-3BAB-4248-B1AE-F5E6CFF3E9E0}" srcOrd="0" destOrd="0" presId="urn:microsoft.com/office/officeart/2005/8/layout/orgChart1"/>
    <dgm:cxn modelId="{34F666F0-0B59-40AA-B489-5D4ADDBE607A}" type="presParOf" srcId="{47F4DF38-3BAB-4248-B1AE-F5E6CFF3E9E0}" destId="{44A30E9B-5E90-4C86-A060-124CDA94D7D8}" srcOrd="0" destOrd="0" presId="urn:microsoft.com/office/officeart/2005/8/layout/orgChart1"/>
    <dgm:cxn modelId="{F0F353C8-9FDB-4DF5-B7D3-AAE796B6511D}" type="presParOf" srcId="{47F4DF38-3BAB-4248-B1AE-F5E6CFF3E9E0}" destId="{012F512C-D49F-4DFB-8DD6-2A4C242AEFAB}" srcOrd="1" destOrd="0" presId="urn:microsoft.com/office/officeart/2005/8/layout/orgChart1"/>
    <dgm:cxn modelId="{C5C826DC-2149-4BA8-A612-B351F5267E17}" type="presParOf" srcId="{5FA75C15-B756-4268-9556-A1E44C05EF46}" destId="{4AF2A41D-9A21-456E-B7AD-0697919F516A}" srcOrd="1" destOrd="0" presId="urn:microsoft.com/office/officeart/2005/8/layout/orgChart1"/>
    <dgm:cxn modelId="{28E448B2-0725-484F-8404-FF92A68BEAEB}" type="presParOf" srcId="{4AF2A41D-9A21-456E-B7AD-0697919F516A}" destId="{1271B15F-C223-401F-B38F-D05AD6351B7F}" srcOrd="0" destOrd="0" presId="urn:microsoft.com/office/officeart/2005/8/layout/orgChart1"/>
    <dgm:cxn modelId="{5655B19D-6D10-4489-A2D7-848A72E9A3C0}" type="presParOf" srcId="{4AF2A41D-9A21-456E-B7AD-0697919F516A}" destId="{B6C4D115-043D-4BDF-98D3-1840F69467DD}" srcOrd="1" destOrd="0" presId="urn:microsoft.com/office/officeart/2005/8/layout/orgChart1"/>
    <dgm:cxn modelId="{8F13E4FA-398C-4DF7-AE8B-422716B26254}" type="presParOf" srcId="{B6C4D115-043D-4BDF-98D3-1840F69467DD}" destId="{03408029-1461-4C70-9F5A-CC31DB002E90}" srcOrd="0" destOrd="0" presId="urn:microsoft.com/office/officeart/2005/8/layout/orgChart1"/>
    <dgm:cxn modelId="{2C938112-7B11-4A4F-9CA0-7158B1055DA2}" type="presParOf" srcId="{03408029-1461-4C70-9F5A-CC31DB002E90}" destId="{4AC1FB4D-C6E5-4AF9-A498-9E9D33E52BE7}" srcOrd="0" destOrd="0" presId="urn:microsoft.com/office/officeart/2005/8/layout/orgChart1"/>
    <dgm:cxn modelId="{1474FBB5-0D99-4E7D-B3EA-67FD762AB883}" type="presParOf" srcId="{03408029-1461-4C70-9F5A-CC31DB002E90}" destId="{87C0C176-7C55-4A48-BACA-BF1D307F6551}" srcOrd="1" destOrd="0" presId="urn:microsoft.com/office/officeart/2005/8/layout/orgChart1"/>
    <dgm:cxn modelId="{3B67C970-3795-433A-B145-44328867473B}" type="presParOf" srcId="{B6C4D115-043D-4BDF-98D3-1840F69467DD}" destId="{8925F482-A032-4FD0-9050-4D588D034E34}" srcOrd="1" destOrd="0" presId="urn:microsoft.com/office/officeart/2005/8/layout/orgChart1"/>
    <dgm:cxn modelId="{0147FDD2-1500-4730-B35A-85D25FA3DEF6}" type="presParOf" srcId="{B6C4D115-043D-4BDF-98D3-1840F69467DD}" destId="{26B4CA3B-88D0-43FA-A11C-C0FA8A688873}" srcOrd="2" destOrd="0" presId="urn:microsoft.com/office/officeart/2005/8/layout/orgChart1"/>
    <dgm:cxn modelId="{A04C2FBB-78FD-4845-A4B1-A802C02AEC15}" type="presParOf" srcId="{5FA75C15-B756-4268-9556-A1E44C05EF46}" destId="{AC0DEC7A-87BF-4684-8828-D17F45B39985}" srcOrd="2" destOrd="0" presId="urn:microsoft.com/office/officeart/2005/8/layout/orgChart1"/>
    <dgm:cxn modelId="{4E257144-B494-4AC3-8B0E-99D32266F718}" type="presParOf" srcId="{0AF24EC2-01BC-477B-86BA-B49040557EBD}" destId="{BDBF7A77-AAA5-4C07-86A6-051DA189EC34}" srcOrd="2" destOrd="0" presId="urn:microsoft.com/office/officeart/2005/8/layout/orgChart1"/>
    <dgm:cxn modelId="{3767AE14-9134-429B-BB75-36A0912A6EED}" type="presParOf" srcId="{D5938890-0B74-4133-BDF0-72A842BA1400}" destId="{0B2C71C7-3277-4EC1-AAD0-57403835EE4A}" srcOrd="2" destOrd="0" presId="urn:microsoft.com/office/officeart/2005/8/layout/orgChart1"/>
    <dgm:cxn modelId="{40DC122A-8FB4-4680-ACBE-49A3BC0BDEDC}" type="presParOf" srcId="{D5938890-0B74-4133-BDF0-72A842BA1400}" destId="{A780F9BD-EDB5-4150-BA01-D06131345A53}" srcOrd="3" destOrd="0" presId="urn:microsoft.com/office/officeart/2005/8/layout/orgChart1"/>
    <dgm:cxn modelId="{6EFF9844-6B28-49D8-93E2-43A2645CFD9A}" type="presParOf" srcId="{A780F9BD-EDB5-4150-BA01-D06131345A53}" destId="{D4AD54BA-3CFC-4212-8580-25FBE09C800C}" srcOrd="0" destOrd="0" presId="urn:microsoft.com/office/officeart/2005/8/layout/orgChart1"/>
    <dgm:cxn modelId="{6B01C093-74C8-4B13-991D-F04EFCD42E9B}" type="presParOf" srcId="{D4AD54BA-3CFC-4212-8580-25FBE09C800C}" destId="{E55D34C6-67F0-49AB-A175-234A5BB59217}" srcOrd="0" destOrd="0" presId="urn:microsoft.com/office/officeart/2005/8/layout/orgChart1"/>
    <dgm:cxn modelId="{079790AE-1B66-4DE2-8827-E010586BAFBC}" type="presParOf" srcId="{D4AD54BA-3CFC-4212-8580-25FBE09C800C}" destId="{CE433282-7366-4B4C-BEFF-DF506699094A}" srcOrd="1" destOrd="0" presId="urn:microsoft.com/office/officeart/2005/8/layout/orgChart1"/>
    <dgm:cxn modelId="{64A877A7-2046-434E-A677-F92FFAA81B40}" type="presParOf" srcId="{A780F9BD-EDB5-4150-BA01-D06131345A53}" destId="{ED0B6C36-9468-4B55-88A9-17C7DDE0BC11}" srcOrd="1" destOrd="0" presId="urn:microsoft.com/office/officeart/2005/8/layout/orgChart1"/>
    <dgm:cxn modelId="{B14BA1B4-B26F-4DB8-A8B9-E8A251E3D5F0}" type="presParOf" srcId="{ED0B6C36-9468-4B55-88A9-17C7DDE0BC11}" destId="{39C96673-1102-47D6-8394-881BB96E0E21}" srcOrd="0" destOrd="0" presId="urn:microsoft.com/office/officeart/2005/8/layout/orgChart1"/>
    <dgm:cxn modelId="{021EE689-DA67-4029-B834-A8CE32FA3C5B}" type="presParOf" srcId="{ED0B6C36-9468-4B55-88A9-17C7DDE0BC11}" destId="{07A43541-422E-4896-BCDB-AC7ACCD8AA49}" srcOrd="1" destOrd="0" presId="urn:microsoft.com/office/officeart/2005/8/layout/orgChart1"/>
    <dgm:cxn modelId="{52F0436D-3A14-4ED6-BC8A-65ABF4674F41}" type="presParOf" srcId="{07A43541-422E-4896-BCDB-AC7ACCD8AA49}" destId="{35456564-932A-4A4D-8133-BB596810A2BF}" srcOrd="0" destOrd="0" presId="urn:microsoft.com/office/officeart/2005/8/layout/orgChart1"/>
    <dgm:cxn modelId="{BBCCF5E0-0B20-42FC-88B9-1ECF175CE82B}" type="presParOf" srcId="{35456564-932A-4A4D-8133-BB596810A2BF}" destId="{8CC5F674-EE0E-40AB-970C-FD027CDC0CA5}" srcOrd="0" destOrd="0" presId="urn:microsoft.com/office/officeart/2005/8/layout/orgChart1"/>
    <dgm:cxn modelId="{3EC5D0C2-36FA-4166-A2D9-EA248D0CFB2D}" type="presParOf" srcId="{35456564-932A-4A4D-8133-BB596810A2BF}" destId="{D305F080-2C2C-4BBE-9AB1-9D346A6794CF}" srcOrd="1" destOrd="0" presId="urn:microsoft.com/office/officeart/2005/8/layout/orgChart1"/>
    <dgm:cxn modelId="{EFCD3BC5-F4D6-47B1-9848-6D3D60F24536}" type="presParOf" srcId="{07A43541-422E-4896-BCDB-AC7ACCD8AA49}" destId="{3CFD7348-3009-41F4-A44B-FB778E5BF443}" srcOrd="1" destOrd="0" presId="urn:microsoft.com/office/officeart/2005/8/layout/orgChart1"/>
    <dgm:cxn modelId="{3A9E6F51-B63E-4F79-9A8E-1B431A0C5798}" type="presParOf" srcId="{07A43541-422E-4896-BCDB-AC7ACCD8AA49}" destId="{86111773-FC43-45C5-B95E-8B673ACC421C}" srcOrd="2" destOrd="0" presId="urn:microsoft.com/office/officeart/2005/8/layout/orgChart1"/>
    <dgm:cxn modelId="{4B54D3BF-70E9-4BDB-B93A-AA285F291D39}" type="presParOf" srcId="{A780F9BD-EDB5-4150-BA01-D06131345A53}" destId="{03E9E7C0-918A-4D08-B020-C290ED5403E4}" srcOrd="2" destOrd="0" presId="urn:microsoft.com/office/officeart/2005/8/layout/orgChart1"/>
    <dgm:cxn modelId="{98E02C09-8F91-4103-AA58-A3FC3D373514}" type="presParOf" srcId="{B2D78497-2C79-4809-B8A5-C9699968D7E4}" destId="{90AD1992-B9BA-4A6A-A423-5F0F854B3051}" srcOrd="2" destOrd="0" presId="urn:microsoft.com/office/officeart/2005/8/layout/orgChart1"/>
    <dgm:cxn modelId="{CEC95038-70A3-42AE-936B-1DC66EB77505}" type="presParOf" srcId="{3BF72071-BAE7-489C-89B5-21C5D7B7C1F2}" destId="{9F1CF471-9BDC-411C-AB4C-C400B6E45DD6}" srcOrd="2" destOrd="0" presId="urn:microsoft.com/office/officeart/2005/8/layout/orgChart1"/>
    <dgm:cxn modelId="{691F1D40-2996-4AF7-8976-39DA0259330D}" type="presParOf" srcId="{3BF72071-BAE7-489C-89B5-21C5D7B7C1F2}" destId="{4E641237-4F25-4619-88A9-8CA164C86982}" srcOrd="3" destOrd="0" presId="urn:microsoft.com/office/officeart/2005/8/layout/orgChart1"/>
    <dgm:cxn modelId="{C74FE443-55BA-4054-A52F-D44C0944BF08}" type="presParOf" srcId="{4E641237-4F25-4619-88A9-8CA164C86982}" destId="{565EDFC1-29AE-4AB8-B66B-627C5F9F6FEC}" srcOrd="0" destOrd="0" presId="urn:microsoft.com/office/officeart/2005/8/layout/orgChart1"/>
    <dgm:cxn modelId="{9EDC5F39-2635-4A01-B5F9-8F5316F6566F}" type="presParOf" srcId="{565EDFC1-29AE-4AB8-B66B-627C5F9F6FEC}" destId="{E13E005F-EB59-4822-926F-099620CF7D59}" srcOrd="0" destOrd="0" presId="urn:microsoft.com/office/officeart/2005/8/layout/orgChart1"/>
    <dgm:cxn modelId="{2EB807EC-06EF-4E86-BDE1-36F55B4DC492}" type="presParOf" srcId="{565EDFC1-29AE-4AB8-B66B-627C5F9F6FEC}" destId="{AEAA0CF1-2AD8-4565-B49E-708EB08D2FE5}" srcOrd="1" destOrd="0" presId="urn:microsoft.com/office/officeart/2005/8/layout/orgChart1"/>
    <dgm:cxn modelId="{CE6A10BB-F6BC-435E-8B1C-36F92A03E547}" type="presParOf" srcId="{4E641237-4F25-4619-88A9-8CA164C86982}" destId="{AE50A458-DA1C-492A-BCA4-4258D60D25E3}" srcOrd="1" destOrd="0" presId="urn:microsoft.com/office/officeart/2005/8/layout/orgChart1"/>
    <dgm:cxn modelId="{A2EC31CB-724D-4CFC-96CD-C054D543AA32}" type="presParOf" srcId="{AE50A458-DA1C-492A-BCA4-4258D60D25E3}" destId="{8C12BF58-C498-44E1-98A4-3108A9D180A4}" srcOrd="0" destOrd="0" presId="urn:microsoft.com/office/officeart/2005/8/layout/orgChart1"/>
    <dgm:cxn modelId="{2A6B6ABE-EE86-4C3F-823F-24A7068BDCDA}" type="presParOf" srcId="{AE50A458-DA1C-492A-BCA4-4258D60D25E3}" destId="{55998BB0-895E-4CE0-9368-C87BB2C5AF9A}" srcOrd="1" destOrd="0" presId="urn:microsoft.com/office/officeart/2005/8/layout/orgChart1"/>
    <dgm:cxn modelId="{326B0BFA-D819-441A-B32B-46666069D97F}" type="presParOf" srcId="{55998BB0-895E-4CE0-9368-C87BB2C5AF9A}" destId="{88FE2847-EA61-4F43-B68F-9503290C6905}" srcOrd="0" destOrd="0" presId="urn:microsoft.com/office/officeart/2005/8/layout/orgChart1"/>
    <dgm:cxn modelId="{DBBE5AF3-65C8-48DA-97D7-7BAA9E531DFE}" type="presParOf" srcId="{88FE2847-EA61-4F43-B68F-9503290C6905}" destId="{60C9B560-F2BA-485F-A26B-EE6F904A1A0B}" srcOrd="0" destOrd="0" presId="urn:microsoft.com/office/officeart/2005/8/layout/orgChart1"/>
    <dgm:cxn modelId="{88AD3917-984F-4584-B809-0ED486AE87B6}" type="presParOf" srcId="{88FE2847-EA61-4F43-B68F-9503290C6905}" destId="{5DFB02F7-7C2D-4646-BDC7-8EE2E0F53484}" srcOrd="1" destOrd="0" presId="urn:microsoft.com/office/officeart/2005/8/layout/orgChart1"/>
    <dgm:cxn modelId="{A405204B-159D-4FD6-BF81-AA38F111BAA7}" type="presParOf" srcId="{55998BB0-895E-4CE0-9368-C87BB2C5AF9A}" destId="{7D2112B9-223C-496A-ACE9-7EC1B81D806A}" srcOrd="1" destOrd="0" presId="urn:microsoft.com/office/officeart/2005/8/layout/orgChart1"/>
    <dgm:cxn modelId="{09BEA99E-57EC-4F18-80C9-8D8E4BC67445}" type="presParOf" srcId="{7D2112B9-223C-496A-ACE9-7EC1B81D806A}" destId="{355FDAEF-501F-4A71-8B74-91EF407CD59D}" srcOrd="0" destOrd="0" presId="urn:microsoft.com/office/officeart/2005/8/layout/orgChart1"/>
    <dgm:cxn modelId="{E1478CA2-A2E1-4C62-882A-924025578DC8}" type="presParOf" srcId="{7D2112B9-223C-496A-ACE9-7EC1B81D806A}" destId="{F4299DA0-812B-43F3-B19E-AD8203448BB6}" srcOrd="1" destOrd="0" presId="urn:microsoft.com/office/officeart/2005/8/layout/orgChart1"/>
    <dgm:cxn modelId="{04BBF843-5B96-48BC-BCC1-0E3460DCACE3}" type="presParOf" srcId="{F4299DA0-812B-43F3-B19E-AD8203448BB6}" destId="{57C00616-8E73-4062-8F06-37A914061383}" srcOrd="0" destOrd="0" presId="urn:microsoft.com/office/officeart/2005/8/layout/orgChart1"/>
    <dgm:cxn modelId="{65AE14D9-E6E6-4E77-9982-BE9D052BF187}" type="presParOf" srcId="{57C00616-8E73-4062-8F06-37A914061383}" destId="{C96A966A-7A7E-4A11-BB50-0C5422A1C0C3}" srcOrd="0" destOrd="0" presId="urn:microsoft.com/office/officeart/2005/8/layout/orgChart1"/>
    <dgm:cxn modelId="{D5858D6A-98A0-41C8-BC49-BB84AF74D5A1}" type="presParOf" srcId="{57C00616-8E73-4062-8F06-37A914061383}" destId="{8CC6157E-EEA3-4101-9E0A-98A6BDB36AEE}" srcOrd="1" destOrd="0" presId="urn:microsoft.com/office/officeart/2005/8/layout/orgChart1"/>
    <dgm:cxn modelId="{DC650256-1236-45C6-84A7-7E82FB8D0381}" type="presParOf" srcId="{F4299DA0-812B-43F3-B19E-AD8203448BB6}" destId="{F4C25C21-24C7-4AC8-9078-335F6A9D71A0}" srcOrd="1" destOrd="0" presId="urn:microsoft.com/office/officeart/2005/8/layout/orgChart1"/>
    <dgm:cxn modelId="{2041C003-32CB-4814-93F4-6F62310E58DE}" type="presParOf" srcId="{F4299DA0-812B-43F3-B19E-AD8203448BB6}" destId="{AD1787AC-1961-41F0-91CF-AA9CFAF66C3D}" srcOrd="2" destOrd="0" presId="urn:microsoft.com/office/officeart/2005/8/layout/orgChart1"/>
    <dgm:cxn modelId="{DEBD467B-B489-4CCA-84E1-16F309D328B8}" type="presParOf" srcId="{7D2112B9-223C-496A-ACE9-7EC1B81D806A}" destId="{791E5FE0-EDB2-4A42-A1AF-E620B855540F}" srcOrd="2" destOrd="0" presId="urn:microsoft.com/office/officeart/2005/8/layout/orgChart1"/>
    <dgm:cxn modelId="{BD532C11-335B-4C0F-873A-EA7B69144CF7}" type="presParOf" srcId="{7D2112B9-223C-496A-ACE9-7EC1B81D806A}" destId="{25FE9DC9-5435-4452-BFAA-5684BA67F96D}" srcOrd="3" destOrd="0" presId="urn:microsoft.com/office/officeart/2005/8/layout/orgChart1"/>
    <dgm:cxn modelId="{6F4D2DC9-036A-4214-9AC3-E106EE3CCCC2}" type="presParOf" srcId="{25FE9DC9-5435-4452-BFAA-5684BA67F96D}" destId="{2E233C89-0431-486F-99F7-953AAF9F6DBB}" srcOrd="0" destOrd="0" presId="urn:microsoft.com/office/officeart/2005/8/layout/orgChart1"/>
    <dgm:cxn modelId="{FA95A86A-223F-4FD5-B5C3-A4AEF7A5935B}" type="presParOf" srcId="{2E233C89-0431-486F-99F7-953AAF9F6DBB}" destId="{0F69A441-738D-4B1E-B99B-1197D746A18C}" srcOrd="0" destOrd="0" presId="urn:microsoft.com/office/officeart/2005/8/layout/orgChart1"/>
    <dgm:cxn modelId="{D766548F-216C-48A1-9B74-10F4657CB9ED}" type="presParOf" srcId="{2E233C89-0431-486F-99F7-953AAF9F6DBB}" destId="{B5D23A99-4495-4C94-982D-540FDED510D0}" srcOrd="1" destOrd="0" presId="urn:microsoft.com/office/officeart/2005/8/layout/orgChart1"/>
    <dgm:cxn modelId="{148EBF44-F3C7-4790-A952-1873C5DD78E6}" type="presParOf" srcId="{25FE9DC9-5435-4452-BFAA-5684BA67F96D}" destId="{5C326DE6-FE95-4EE1-83DA-FD75F7D7A5FA}" srcOrd="1" destOrd="0" presId="urn:microsoft.com/office/officeart/2005/8/layout/orgChart1"/>
    <dgm:cxn modelId="{19E80860-9BF6-4C59-95F8-C5FE73794D3C}" type="presParOf" srcId="{25FE9DC9-5435-4452-BFAA-5684BA67F96D}" destId="{F2A47D35-514B-4C85-9EB3-AC0505EF29ED}" srcOrd="2" destOrd="0" presId="urn:microsoft.com/office/officeart/2005/8/layout/orgChart1"/>
    <dgm:cxn modelId="{F06C9DA5-9A30-4A83-BA89-762A922EEAE5}" type="presParOf" srcId="{55998BB0-895E-4CE0-9368-C87BB2C5AF9A}" destId="{913E6BB9-6CD1-47CB-A99B-D59E741B3A9D}" srcOrd="2" destOrd="0" presId="urn:microsoft.com/office/officeart/2005/8/layout/orgChart1"/>
    <dgm:cxn modelId="{DD026610-25A3-4D2F-9212-0D405743D0D9}" type="presParOf" srcId="{AE50A458-DA1C-492A-BCA4-4258D60D25E3}" destId="{73D513A1-5085-4CD9-9204-7DFD34CF8F3A}" srcOrd="2" destOrd="0" presId="urn:microsoft.com/office/officeart/2005/8/layout/orgChart1"/>
    <dgm:cxn modelId="{E7C50B79-BE44-4E12-8C95-7EAD81B62F17}" type="presParOf" srcId="{AE50A458-DA1C-492A-BCA4-4258D60D25E3}" destId="{84F09E85-AB51-4E7C-B1CB-66CD5BCD70CB}" srcOrd="3" destOrd="0" presId="urn:microsoft.com/office/officeart/2005/8/layout/orgChart1"/>
    <dgm:cxn modelId="{AA67800E-A559-42D1-B6F2-EF6FAFF16A38}" type="presParOf" srcId="{84F09E85-AB51-4E7C-B1CB-66CD5BCD70CB}" destId="{9A004E1A-B439-40E1-AE8C-E61B66E625CD}" srcOrd="0" destOrd="0" presId="urn:microsoft.com/office/officeart/2005/8/layout/orgChart1"/>
    <dgm:cxn modelId="{B4986D76-B3DC-4164-8B38-24EF1A045A3E}" type="presParOf" srcId="{9A004E1A-B439-40E1-AE8C-E61B66E625CD}" destId="{EF38FFB1-CB6A-4CF3-AD9C-FEFC0C881974}" srcOrd="0" destOrd="0" presId="urn:microsoft.com/office/officeart/2005/8/layout/orgChart1"/>
    <dgm:cxn modelId="{52F0FE2F-01BD-4463-A780-036278F74799}" type="presParOf" srcId="{9A004E1A-B439-40E1-AE8C-E61B66E625CD}" destId="{8AFE9945-B4DE-42EB-A531-55213541871C}" srcOrd="1" destOrd="0" presId="urn:microsoft.com/office/officeart/2005/8/layout/orgChart1"/>
    <dgm:cxn modelId="{4AC82614-9835-466E-BCD8-382161BEB52C}" type="presParOf" srcId="{84F09E85-AB51-4E7C-B1CB-66CD5BCD70CB}" destId="{66381EBC-B313-49B9-8E58-98B1ECEBFEA9}" srcOrd="1" destOrd="0" presId="urn:microsoft.com/office/officeart/2005/8/layout/orgChart1"/>
    <dgm:cxn modelId="{D1B26991-0BDE-41E3-B8F5-5084FE0E1186}" type="presParOf" srcId="{66381EBC-B313-49B9-8E58-98B1ECEBFEA9}" destId="{E2748776-B935-4B46-8273-D5838E56CE18}" srcOrd="0" destOrd="0" presId="urn:microsoft.com/office/officeart/2005/8/layout/orgChart1"/>
    <dgm:cxn modelId="{0CAD7DCF-9EBC-44B8-9B94-B07031DE1BE4}" type="presParOf" srcId="{66381EBC-B313-49B9-8E58-98B1ECEBFEA9}" destId="{BA2226F6-4710-4BE0-813F-80EA9DCA1056}" srcOrd="1" destOrd="0" presId="urn:microsoft.com/office/officeart/2005/8/layout/orgChart1"/>
    <dgm:cxn modelId="{35B06F92-25E6-44A0-AE03-E8B2BBABF755}" type="presParOf" srcId="{BA2226F6-4710-4BE0-813F-80EA9DCA1056}" destId="{FCB267D9-69A7-4778-9784-DF947E30AFFD}" srcOrd="0" destOrd="0" presId="urn:microsoft.com/office/officeart/2005/8/layout/orgChart1"/>
    <dgm:cxn modelId="{3558F4CF-B18C-4BC4-9400-3841B086FBF9}" type="presParOf" srcId="{FCB267D9-69A7-4778-9784-DF947E30AFFD}" destId="{8DE93EE8-A69D-473F-A494-775D5DF163D1}" srcOrd="0" destOrd="0" presId="urn:microsoft.com/office/officeart/2005/8/layout/orgChart1"/>
    <dgm:cxn modelId="{A9F401B5-0AF1-4CE9-94DF-A52020FDDED8}" type="presParOf" srcId="{FCB267D9-69A7-4778-9784-DF947E30AFFD}" destId="{022B9346-F4AD-4157-972C-CC29B41CA217}" srcOrd="1" destOrd="0" presId="urn:microsoft.com/office/officeart/2005/8/layout/orgChart1"/>
    <dgm:cxn modelId="{4762DFB3-BDEA-4989-AE16-B61F72A21FC0}" type="presParOf" srcId="{BA2226F6-4710-4BE0-813F-80EA9DCA1056}" destId="{CC459140-173B-4F74-8358-06E4D1174948}" srcOrd="1" destOrd="0" presId="urn:microsoft.com/office/officeart/2005/8/layout/orgChart1"/>
    <dgm:cxn modelId="{1AFD9427-33EE-46AA-B09D-81BDBF01A7E4}" type="presParOf" srcId="{BA2226F6-4710-4BE0-813F-80EA9DCA1056}" destId="{9A1A7AF9-4089-4A5E-9022-78E34D43BA9C}" srcOrd="2" destOrd="0" presId="urn:microsoft.com/office/officeart/2005/8/layout/orgChart1"/>
    <dgm:cxn modelId="{0D6E6FAE-E18B-48AB-A4AE-9620D284FB76}" type="presParOf" srcId="{66381EBC-B313-49B9-8E58-98B1ECEBFEA9}" destId="{3EA6DA25-F6F0-468F-8F75-F132DABB8673}" srcOrd="2" destOrd="0" presId="urn:microsoft.com/office/officeart/2005/8/layout/orgChart1"/>
    <dgm:cxn modelId="{D7161B53-BC53-4E35-8BA3-F57E3C629FD2}" type="presParOf" srcId="{66381EBC-B313-49B9-8E58-98B1ECEBFEA9}" destId="{60A8B873-51AD-431A-BA9A-A9C9161BEAAC}" srcOrd="3" destOrd="0" presId="urn:microsoft.com/office/officeart/2005/8/layout/orgChart1"/>
    <dgm:cxn modelId="{F9A9CB9D-6899-418E-8A98-EFA7471300F4}" type="presParOf" srcId="{60A8B873-51AD-431A-BA9A-A9C9161BEAAC}" destId="{AD18706C-F0D3-4C5E-86FE-A43D1CF6E9D8}" srcOrd="0" destOrd="0" presId="urn:microsoft.com/office/officeart/2005/8/layout/orgChart1"/>
    <dgm:cxn modelId="{85E87C7C-17A4-495B-AD9C-F3913DCBE35D}" type="presParOf" srcId="{AD18706C-F0D3-4C5E-86FE-A43D1CF6E9D8}" destId="{2BBE8165-BDB1-4254-90D4-B0D4B9163BAF}" srcOrd="0" destOrd="0" presId="urn:microsoft.com/office/officeart/2005/8/layout/orgChart1"/>
    <dgm:cxn modelId="{C5091C27-F781-452B-9D38-00C422342B89}" type="presParOf" srcId="{AD18706C-F0D3-4C5E-86FE-A43D1CF6E9D8}" destId="{66DB1DAB-9347-4B88-B95B-45DE741527BB}" srcOrd="1" destOrd="0" presId="urn:microsoft.com/office/officeart/2005/8/layout/orgChart1"/>
    <dgm:cxn modelId="{114E2A6B-ECBA-4B37-9EC6-B6725C842E5D}" type="presParOf" srcId="{60A8B873-51AD-431A-BA9A-A9C9161BEAAC}" destId="{8FEC551F-80DD-456A-AF05-7DEE485E4EAB}" srcOrd="1" destOrd="0" presId="urn:microsoft.com/office/officeart/2005/8/layout/orgChart1"/>
    <dgm:cxn modelId="{6FA275E4-2CF9-4D46-9D67-445F2BB59A99}" type="presParOf" srcId="{60A8B873-51AD-431A-BA9A-A9C9161BEAAC}" destId="{1F8B3E11-4FF3-4907-8D3A-22D41F925FE3}" srcOrd="2" destOrd="0" presId="urn:microsoft.com/office/officeart/2005/8/layout/orgChart1"/>
    <dgm:cxn modelId="{9AB323AC-88CE-42E5-9A25-8672EB1F935A}" type="presParOf" srcId="{84F09E85-AB51-4E7C-B1CB-66CD5BCD70CB}" destId="{497EE561-0F88-4FAA-9DEB-304CCC7CE478}" srcOrd="2" destOrd="0" presId="urn:microsoft.com/office/officeart/2005/8/layout/orgChart1"/>
    <dgm:cxn modelId="{066A5F8A-B086-47C4-A6C6-3F5A8E75C3B7}" type="presParOf" srcId="{4E641237-4F25-4619-88A9-8CA164C86982}" destId="{26862017-B85C-4E1F-A976-6CC0A8EEB0A5}" srcOrd="2" destOrd="0" presId="urn:microsoft.com/office/officeart/2005/8/layout/orgChart1"/>
    <dgm:cxn modelId="{EC71F160-DE89-4128-8F84-098A9A7932EE}" type="presParOf" srcId="{3BF72071-BAE7-489C-89B5-21C5D7B7C1F2}" destId="{4175C087-14A9-403A-AE97-5C90344F1E9F}" srcOrd="4" destOrd="0" presId="urn:microsoft.com/office/officeart/2005/8/layout/orgChart1"/>
    <dgm:cxn modelId="{40235052-85F3-4A83-AA82-58CE5302E5EC}" type="presParOf" srcId="{3BF72071-BAE7-489C-89B5-21C5D7B7C1F2}" destId="{DF5C2D1D-D15F-4D81-AD9F-5499FF3D2E7F}" srcOrd="5" destOrd="0" presId="urn:microsoft.com/office/officeart/2005/8/layout/orgChart1"/>
    <dgm:cxn modelId="{42E89F5A-742C-4006-9CB0-205618779368}" type="presParOf" srcId="{DF5C2D1D-D15F-4D81-AD9F-5499FF3D2E7F}" destId="{CDC87425-56E7-4930-9569-E6E211DEBBEA}" srcOrd="0" destOrd="0" presId="urn:microsoft.com/office/officeart/2005/8/layout/orgChart1"/>
    <dgm:cxn modelId="{6B67DC48-E8BE-4BB5-BEC5-B4ECF4A3FE33}" type="presParOf" srcId="{CDC87425-56E7-4930-9569-E6E211DEBBEA}" destId="{C15D2DE5-1E93-4F92-A5B4-8B8913A08AE9}" srcOrd="0" destOrd="0" presId="urn:microsoft.com/office/officeart/2005/8/layout/orgChart1"/>
    <dgm:cxn modelId="{2E7A077C-CC6F-4887-8B84-FFBB61C7D960}" type="presParOf" srcId="{CDC87425-56E7-4930-9569-E6E211DEBBEA}" destId="{199DFC3E-4D4A-4EBE-8AA4-8E46C22C2534}" srcOrd="1" destOrd="0" presId="urn:microsoft.com/office/officeart/2005/8/layout/orgChart1"/>
    <dgm:cxn modelId="{9F2C18CD-292C-496B-B0E5-393350E773B7}" type="presParOf" srcId="{DF5C2D1D-D15F-4D81-AD9F-5499FF3D2E7F}" destId="{C4B7F6B2-D65A-47C4-80D0-BB4A59E5A871}" srcOrd="1" destOrd="0" presId="urn:microsoft.com/office/officeart/2005/8/layout/orgChart1"/>
    <dgm:cxn modelId="{A20691D1-0861-4F83-A49D-5E94B920ABBA}" type="presParOf" srcId="{C4B7F6B2-D65A-47C4-80D0-BB4A59E5A871}" destId="{1B6E28A5-983D-4A84-8E5D-C082B781F6FC}" srcOrd="0" destOrd="0" presId="urn:microsoft.com/office/officeart/2005/8/layout/orgChart1"/>
    <dgm:cxn modelId="{E62C0F3D-1D58-4904-895D-083EB448F20C}" type="presParOf" srcId="{C4B7F6B2-D65A-47C4-80D0-BB4A59E5A871}" destId="{D716E31B-9451-4980-B359-3C622892ABCB}" srcOrd="1" destOrd="0" presId="urn:microsoft.com/office/officeart/2005/8/layout/orgChart1"/>
    <dgm:cxn modelId="{222BEA4A-C8C5-4FCB-A047-75E12CC0E2D5}" type="presParOf" srcId="{D716E31B-9451-4980-B359-3C622892ABCB}" destId="{4C3AB7D7-1D78-4618-955B-A1B1FC7C4B92}" srcOrd="0" destOrd="0" presId="urn:microsoft.com/office/officeart/2005/8/layout/orgChart1"/>
    <dgm:cxn modelId="{3F799510-B985-4485-BA50-D4CE7DC2796D}" type="presParOf" srcId="{4C3AB7D7-1D78-4618-955B-A1B1FC7C4B92}" destId="{B9F3163A-24F4-4425-A057-A8F17317F517}" srcOrd="0" destOrd="0" presId="urn:microsoft.com/office/officeart/2005/8/layout/orgChart1"/>
    <dgm:cxn modelId="{DE7EE5DD-360A-4EB2-987C-720EA369C220}" type="presParOf" srcId="{4C3AB7D7-1D78-4618-955B-A1B1FC7C4B92}" destId="{C95EAE91-18F4-42A3-9A9E-21DF48CE249F}" srcOrd="1" destOrd="0" presId="urn:microsoft.com/office/officeart/2005/8/layout/orgChart1"/>
    <dgm:cxn modelId="{CAD64981-CCBB-4D3F-A2EC-05C242D41582}" type="presParOf" srcId="{D716E31B-9451-4980-B359-3C622892ABCB}" destId="{659A155D-A1B9-4C9D-B343-2CEBB27B85F5}" srcOrd="1" destOrd="0" presId="urn:microsoft.com/office/officeart/2005/8/layout/orgChart1"/>
    <dgm:cxn modelId="{0C2D2E64-6A97-48F9-A2F3-470C70E76F92}" type="presParOf" srcId="{D716E31B-9451-4980-B359-3C622892ABCB}" destId="{19F3E903-A9B3-4908-90D6-0C7DDF0A48CB}" srcOrd="2" destOrd="0" presId="urn:microsoft.com/office/officeart/2005/8/layout/orgChart1"/>
    <dgm:cxn modelId="{89E61C45-7BA8-466B-8FE9-E213756F78B6}" type="presParOf" srcId="{C4B7F6B2-D65A-47C4-80D0-BB4A59E5A871}" destId="{8E1E1245-D040-4A05-9374-A5F4102A65D2}" srcOrd="2" destOrd="0" presId="urn:microsoft.com/office/officeart/2005/8/layout/orgChart1"/>
    <dgm:cxn modelId="{0C428855-6CE8-4F7E-A363-BA315CD64AA8}" type="presParOf" srcId="{C4B7F6B2-D65A-47C4-80D0-BB4A59E5A871}" destId="{74072346-6A9E-41E8-AC4E-CFA571738E10}" srcOrd="3" destOrd="0" presId="urn:microsoft.com/office/officeart/2005/8/layout/orgChart1"/>
    <dgm:cxn modelId="{865DD50A-5303-4275-9DC0-F9BF1BC4F4E5}" type="presParOf" srcId="{74072346-6A9E-41E8-AC4E-CFA571738E10}" destId="{E38ED9D1-8712-481E-8835-9277737098B2}" srcOrd="0" destOrd="0" presId="urn:microsoft.com/office/officeart/2005/8/layout/orgChart1"/>
    <dgm:cxn modelId="{BAF7E9EC-9C36-46CF-9F39-9E138CA89FF4}" type="presParOf" srcId="{E38ED9D1-8712-481E-8835-9277737098B2}" destId="{74A64E2F-F137-4568-ABF6-F8F42C355A69}" srcOrd="0" destOrd="0" presId="urn:microsoft.com/office/officeart/2005/8/layout/orgChart1"/>
    <dgm:cxn modelId="{E7CB20C3-682C-4EE1-ABF3-C84A2594BD79}" type="presParOf" srcId="{E38ED9D1-8712-481E-8835-9277737098B2}" destId="{8EE7D3EE-6F24-4A47-88B3-2B2D20D591CF}" srcOrd="1" destOrd="0" presId="urn:microsoft.com/office/officeart/2005/8/layout/orgChart1"/>
    <dgm:cxn modelId="{5C8D79F0-A05A-4CA0-8879-B6827E5E7232}" type="presParOf" srcId="{74072346-6A9E-41E8-AC4E-CFA571738E10}" destId="{6E30F6B0-D44A-4841-988B-FCB41BA69BD7}" srcOrd="1" destOrd="0" presId="urn:microsoft.com/office/officeart/2005/8/layout/orgChart1"/>
    <dgm:cxn modelId="{A004E811-61D5-473E-8EEF-5E0859DFA53B}" type="presParOf" srcId="{6E30F6B0-D44A-4841-988B-FCB41BA69BD7}" destId="{F2709AFE-E4B0-4F5D-9BBA-C80788320BE8}" srcOrd="0" destOrd="0" presId="urn:microsoft.com/office/officeart/2005/8/layout/orgChart1"/>
    <dgm:cxn modelId="{EAC4A083-A02E-412C-9B0E-01309C305F4B}" type="presParOf" srcId="{6E30F6B0-D44A-4841-988B-FCB41BA69BD7}" destId="{C6BF090F-7657-43DC-863D-235A8E3005FB}" srcOrd="1" destOrd="0" presId="urn:microsoft.com/office/officeart/2005/8/layout/orgChart1"/>
    <dgm:cxn modelId="{506D055F-CC00-4BBF-8EAE-58105C8173EC}" type="presParOf" srcId="{C6BF090F-7657-43DC-863D-235A8E3005FB}" destId="{D44F86A0-ED07-4A1E-8B27-1FF044DFFC57}" srcOrd="0" destOrd="0" presId="urn:microsoft.com/office/officeart/2005/8/layout/orgChart1"/>
    <dgm:cxn modelId="{B93297F0-047D-4282-8CE1-B58853D43CDC}" type="presParOf" srcId="{D44F86A0-ED07-4A1E-8B27-1FF044DFFC57}" destId="{06257158-8FAD-463C-B263-DB3EEBEB0042}" srcOrd="0" destOrd="0" presId="urn:microsoft.com/office/officeart/2005/8/layout/orgChart1"/>
    <dgm:cxn modelId="{1F70DA39-3A4C-40BA-9841-FF6F30A3E590}" type="presParOf" srcId="{D44F86A0-ED07-4A1E-8B27-1FF044DFFC57}" destId="{D36CF518-BC25-423F-BE0F-E190A89D216C}" srcOrd="1" destOrd="0" presId="urn:microsoft.com/office/officeart/2005/8/layout/orgChart1"/>
    <dgm:cxn modelId="{5E686800-DB2D-460E-B3FF-DF271F80B9A8}" type="presParOf" srcId="{C6BF090F-7657-43DC-863D-235A8E3005FB}" destId="{882B76FF-9814-453B-903D-65CD6BAFAAA4}" srcOrd="1" destOrd="0" presId="urn:microsoft.com/office/officeart/2005/8/layout/orgChart1"/>
    <dgm:cxn modelId="{8B848951-5913-48E1-B214-A32ACCCCEC95}" type="presParOf" srcId="{C6BF090F-7657-43DC-863D-235A8E3005FB}" destId="{880F2D72-A17D-4107-BE94-7EB51F9807C3}" srcOrd="2" destOrd="0" presId="urn:microsoft.com/office/officeart/2005/8/layout/orgChart1"/>
    <dgm:cxn modelId="{248FF382-3612-42D5-8120-7CDB9F450786}" type="presParOf" srcId="{6E30F6B0-D44A-4841-988B-FCB41BA69BD7}" destId="{5CD15A27-2976-47EE-B6B8-B8042BA4AFB7}" srcOrd="2" destOrd="0" presId="urn:microsoft.com/office/officeart/2005/8/layout/orgChart1"/>
    <dgm:cxn modelId="{F16F4974-03C1-434B-B03A-3ADAED0DDCCA}" type="presParOf" srcId="{6E30F6B0-D44A-4841-988B-FCB41BA69BD7}" destId="{51BB6C82-1329-42BA-A7D6-C8DC3736B6DF}" srcOrd="3" destOrd="0" presId="urn:microsoft.com/office/officeart/2005/8/layout/orgChart1"/>
    <dgm:cxn modelId="{BEE5A5CA-645A-4FD0-8E1E-53395ACB1F56}" type="presParOf" srcId="{51BB6C82-1329-42BA-A7D6-C8DC3736B6DF}" destId="{517658B0-EBF2-40F6-B218-FF9D08E23D98}" srcOrd="0" destOrd="0" presId="urn:microsoft.com/office/officeart/2005/8/layout/orgChart1"/>
    <dgm:cxn modelId="{CD30FFDF-A746-40EA-A8F5-AFF467A41EB0}" type="presParOf" srcId="{517658B0-EBF2-40F6-B218-FF9D08E23D98}" destId="{B5D04804-9336-481F-A346-BCB7ADD55341}" srcOrd="0" destOrd="0" presId="urn:microsoft.com/office/officeart/2005/8/layout/orgChart1"/>
    <dgm:cxn modelId="{64D6318C-C073-465E-8BE1-412370320F9B}" type="presParOf" srcId="{517658B0-EBF2-40F6-B218-FF9D08E23D98}" destId="{F1160D91-35D8-46D6-BF68-7512DC19E5CE}" srcOrd="1" destOrd="0" presId="urn:microsoft.com/office/officeart/2005/8/layout/orgChart1"/>
    <dgm:cxn modelId="{741273CE-94F8-4F0E-8D64-E628E6CD9A41}" type="presParOf" srcId="{51BB6C82-1329-42BA-A7D6-C8DC3736B6DF}" destId="{659DBD5F-764A-4756-9604-BA7540E453A7}" srcOrd="1" destOrd="0" presId="urn:microsoft.com/office/officeart/2005/8/layout/orgChart1"/>
    <dgm:cxn modelId="{232D15C2-E234-4793-A165-9684DFEEB920}" type="presParOf" srcId="{51BB6C82-1329-42BA-A7D6-C8DC3736B6DF}" destId="{5BAF48EB-2DD2-45CE-8C9C-C050923CAE69}" srcOrd="2" destOrd="0" presId="urn:microsoft.com/office/officeart/2005/8/layout/orgChart1"/>
    <dgm:cxn modelId="{0EBE9BF1-C3C6-48AF-83DB-C8EEC205E907}" type="presParOf" srcId="{74072346-6A9E-41E8-AC4E-CFA571738E10}" destId="{1CA2DDC5-9C34-475A-BC75-0336C2F27CD0}" srcOrd="2" destOrd="0" presId="urn:microsoft.com/office/officeart/2005/8/layout/orgChart1"/>
    <dgm:cxn modelId="{D75897E4-608A-4EC5-9333-0B22BD71E427}" type="presParOf" srcId="{DF5C2D1D-D15F-4D81-AD9F-5499FF3D2E7F}" destId="{40CEFBD7-7F1E-4AD3-939C-EFA41FA4DAAF}" srcOrd="2" destOrd="0" presId="urn:microsoft.com/office/officeart/2005/8/layout/orgChart1"/>
    <dgm:cxn modelId="{C7E839CC-074F-4614-A8C8-8766E0DDC9A1}" type="presParOf" srcId="{DCE98858-F163-40F5-A7ED-79E914998534}" destId="{45B77AD8-49C7-404F-805A-CF79B541FFB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CD15A27-2976-47EE-B6B8-B8042BA4AFB7}">
      <dsp:nvSpPr>
        <dsp:cNvPr id="0" name=""/>
        <dsp:cNvSpPr/>
      </dsp:nvSpPr>
      <dsp:spPr>
        <a:xfrm>
          <a:off x="8129838" y="2489880"/>
          <a:ext cx="129302" cy="10085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557"/>
              </a:lnTo>
              <a:lnTo>
                <a:pt x="129302" y="100855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709AFE-E4B0-4F5D-9BBA-C80788320BE8}">
      <dsp:nvSpPr>
        <dsp:cNvPr id="0" name=""/>
        <dsp:cNvSpPr/>
      </dsp:nvSpPr>
      <dsp:spPr>
        <a:xfrm>
          <a:off x="8129838" y="2489880"/>
          <a:ext cx="129302" cy="3965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6527"/>
              </a:lnTo>
              <a:lnTo>
                <a:pt x="129302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1E1245-D040-4A05-9374-A5F4102A65D2}">
      <dsp:nvSpPr>
        <dsp:cNvPr id="0" name=""/>
        <dsp:cNvSpPr/>
      </dsp:nvSpPr>
      <dsp:spPr>
        <a:xfrm>
          <a:off x="7953125" y="1877849"/>
          <a:ext cx="521519" cy="1810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511"/>
              </a:lnTo>
              <a:lnTo>
                <a:pt x="521519" y="90511"/>
              </a:lnTo>
              <a:lnTo>
                <a:pt x="521519" y="18102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6E28A5-983D-4A84-8E5D-C082B781F6FC}">
      <dsp:nvSpPr>
        <dsp:cNvPr id="0" name=""/>
        <dsp:cNvSpPr/>
      </dsp:nvSpPr>
      <dsp:spPr>
        <a:xfrm>
          <a:off x="7431605" y="1877849"/>
          <a:ext cx="521519" cy="181023"/>
        </a:xfrm>
        <a:custGeom>
          <a:avLst/>
          <a:gdLst/>
          <a:ahLst/>
          <a:cxnLst/>
          <a:rect l="0" t="0" r="0" b="0"/>
          <a:pathLst>
            <a:path>
              <a:moveTo>
                <a:pt x="521519" y="0"/>
              </a:moveTo>
              <a:lnTo>
                <a:pt x="521519" y="90511"/>
              </a:lnTo>
              <a:lnTo>
                <a:pt x="0" y="90511"/>
              </a:lnTo>
              <a:lnTo>
                <a:pt x="0" y="18102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75C087-14A9-403A-AE97-5C90344F1E9F}">
      <dsp:nvSpPr>
        <dsp:cNvPr id="0" name=""/>
        <dsp:cNvSpPr/>
      </dsp:nvSpPr>
      <dsp:spPr>
        <a:xfrm>
          <a:off x="4551216" y="633056"/>
          <a:ext cx="3401908" cy="8137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3273"/>
              </a:lnTo>
              <a:lnTo>
                <a:pt x="3401908" y="723273"/>
              </a:lnTo>
              <a:lnTo>
                <a:pt x="3401908" y="81378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A6DA25-F6F0-468F-8F75-F132DABB8673}">
      <dsp:nvSpPr>
        <dsp:cNvPr id="0" name=""/>
        <dsp:cNvSpPr/>
      </dsp:nvSpPr>
      <dsp:spPr>
        <a:xfrm>
          <a:off x="6342847" y="2489880"/>
          <a:ext cx="91440" cy="3965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6527"/>
              </a:lnTo>
              <a:lnTo>
                <a:pt x="136231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748776-B935-4B46-8273-D5838E56CE18}">
      <dsp:nvSpPr>
        <dsp:cNvPr id="0" name=""/>
        <dsp:cNvSpPr/>
      </dsp:nvSpPr>
      <dsp:spPr>
        <a:xfrm>
          <a:off x="6252335" y="2489880"/>
          <a:ext cx="91440" cy="396527"/>
        </a:xfrm>
        <a:custGeom>
          <a:avLst/>
          <a:gdLst/>
          <a:ahLst/>
          <a:cxnLst/>
          <a:rect l="0" t="0" r="0" b="0"/>
          <a:pathLst>
            <a:path>
              <a:moveTo>
                <a:pt x="136231" y="0"/>
              </a:moveTo>
              <a:lnTo>
                <a:pt x="136231" y="396527"/>
              </a:lnTo>
              <a:lnTo>
                <a:pt x="45720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D513A1-5085-4CD9-9204-7DFD34CF8F3A}">
      <dsp:nvSpPr>
        <dsp:cNvPr id="0" name=""/>
        <dsp:cNvSpPr/>
      </dsp:nvSpPr>
      <dsp:spPr>
        <a:xfrm>
          <a:off x="5345528" y="1877849"/>
          <a:ext cx="1043038" cy="1810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511"/>
              </a:lnTo>
              <a:lnTo>
                <a:pt x="1043038" y="90511"/>
              </a:lnTo>
              <a:lnTo>
                <a:pt x="1043038" y="18102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1E5FE0-EDB2-4A42-A1AF-E620B855540F}">
      <dsp:nvSpPr>
        <dsp:cNvPr id="0" name=""/>
        <dsp:cNvSpPr/>
      </dsp:nvSpPr>
      <dsp:spPr>
        <a:xfrm>
          <a:off x="4256770" y="2489880"/>
          <a:ext cx="91440" cy="3965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6527"/>
              </a:lnTo>
              <a:lnTo>
                <a:pt x="136231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5FDAEF-501F-4A71-8B74-91EF407CD59D}">
      <dsp:nvSpPr>
        <dsp:cNvPr id="0" name=""/>
        <dsp:cNvSpPr/>
      </dsp:nvSpPr>
      <dsp:spPr>
        <a:xfrm>
          <a:off x="4166258" y="2489880"/>
          <a:ext cx="91440" cy="362779"/>
        </a:xfrm>
        <a:custGeom>
          <a:avLst/>
          <a:gdLst/>
          <a:ahLst/>
          <a:cxnLst/>
          <a:rect l="0" t="0" r="0" b="0"/>
          <a:pathLst>
            <a:path>
              <a:moveTo>
                <a:pt x="136231" y="0"/>
              </a:moveTo>
              <a:lnTo>
                <a:pt x="136231" y="362779"/>
              </a:lnTo>
              <a:lnTo>
                <a:pt x="45720" y="362779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12BF58-C498-44E1-98A4-3108A9D180A4}">
      <dsp:nvSpPr>
        <dsp:cNvPr id="0" name=""/>
        <dsp:cNvSpPr/>
      </dsp:nvSpPr>
      <dsp:spPr>
        <a:xfrm>
          <a:off x="4302490" y="1877849"/>
          <a:ext cx="1043038" cy="181023"/>
        </a:xfrm>
        <a:custGeom>
          <a:avLst/>
          <a:gdLst/>
          <a:ahLst/>
          <a:cxnLst/>
          <a:rect l="0" t="0" r="0" b="0"/>
          <a:pathLst>
            <a:path>
              <a:moveTo>
                <a:pt x="1043038" y="0"/>
              </a:moveTo>
              <a:lnTo>
                <a:pt x="1043038" y="90511"/>
              </a:lnTo>
              <a:lnTo>
                <a:pt x="0" y="90511"/>
              </a:lnTo>
              <a:lnTo>
                <a:pt x="0" y="18102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1CF471-9BDC-411C-AB4C-C400B6E45DD6}">
      <dsp:nvSpPr>
        <dsp:cNvPr id="0" name=""/>
        <dsp:cNvSpPr/>
      </dsp:nvSpPr>
      <dsp:spPr>
        <a:xfrm>
          <a:off x="4551216" y="633056"/>
          <a:ext cx="794312" cy="8137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3273"/>
              </a:lnTo>
              <a:lnTo>
                <a:pt x="794312" y="723273"/>
              </a:lnTo>
              <a:lnTo>
                <a:pt x="794312" y="81378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C96673-1102-47D6-8394-881BB96E0E21}">
      <dsp:nvSpPr>
        <dsp:cNvPr id="0" name=""/>
        <dsp:cNvSpPr/>
      </dsp:nvSpPr>
      <dsp:spPr>
        <a:xfrm>
          <a:off x="3123220" y="2489880"/>
          <a:ext cx="91440" cy="396527"/>
        </a:xfrm>
        <a:custGeom>
          <a:avLst/>
          <a:gdLst/>
          <a:ahLst/>
          <a:cxnLst/>
          <a:rect l="0" t="0" r="0" b="0"/>
          <a:pathLst>
            <a:path>
              <a:moveTo>
                <a:pt x="136231" y="0"/>
              </a:moveTo>
              <a:lnTo>
                <a:pt x="136231" y="396527"/>
              </a:lnTo>
              <a:lnTo>
                <a:pt x="45720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2C71C7-3277-4EC1-AAD0-57403835EE4A}">
      <dsp:nvSpPr>
        <dsp:cNvPr id="0" name=""/>
        <dsp:cNvSpPr/>
      </dsp:nvSpPr>
      <dsp:spPr>
        <a:xfrm>
          <a:off x="2216413" y="1877849"/>
          <a:ext cx="1043038" cy="1810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511"/>
              </a:lnTo>
              <a:lnTo>
                <a:pt x="1043038" y="90511"/>
              </a:lnTo>
              <a:lnTo>
                <a:pt x="1043038" y="18102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71B15F-C223-401F-B38F-D05AD6351B7F}">
      <dsp:nvSpPr>
        <dsp:cNvPr id="0" name=""/>
        <dsp:cNvSpPr/>
      </dsp:nvSpPr>
      <dsp:spPr>
        <a:xfrm>
          <a:off x="1350087" y="3101911"/>
          <a:ext cx="129302" cy="3965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6527"/>
              </a:lnTo>
              <a:lnTo>
                <a:pt x="129302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0268D4-6292-48B7-A9B2-E39B9FD9E376}">
      <dsp:nvSpPr>
        <dsp:cNvPr id="0" name=""/>
        <dsp:cNvSpPr/>
      </dsp:nvSpPr>
      <dsp:spPr>
        <a:xfrm>
          <a:off x="1127654" y="2489880"/>
          <a:ext cx="91440" cy="3965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6527"/>
              </a:lnTo>
              <a:lnTo>
                <a:pt x="136231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47B41A-4168-4025-821B-C121C1EB0C1F}">
      <dsp:nvSpPr>
        <dsp:cNvPr id="0" name=""/>
        <dsp:cNvSpPr/>
      </dsp:nvSpPr>
      <dsp:spPr>
        <a:xfrm>
          <a:off x="91545" y="3101911"/>
          <a:ext cx="129302" cy="3965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6527"/>
              </a:lnTo>
              <a:lnTo>
                <a:pt x="129302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32899-7FCE-4726-84E5-D0300A3661F9}">
      <dsp:nvSpPr>
        <dsp:cNvPr id="0" name=""/>
        <dsp:cNvSpPr/>
      </dsp:nvSpPr>
      <dsp:spPr>
        <a:xfrm>
          <a:off x="867359" y="2489880"/>
          <a:ext cx="306015" cy="396527"/>
        </a:xfrm>
        <a:custGeom>
          <a:avLst/>
          <a:gdLst/>
          <a:ahLst/>
          <a:cxnLst/>
          <a:rect l="0" t="0" r="0" b="0"/>
          <a:pathLst>
            <a:path>
              <a:moveTo>
                <a:pt x="306015" y="0"/>
              </a:moveTo>
              <a:lnTo>
                <a:pt x="306015" y="396527"/>
              </a:lnTo>
              <a:lnTo>
                <a:pt x="0" y="39652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848FF5-8D7C-47E3-B9FA-58F9BE3BFD4A}">
      <dsp:nvSpPr>
        <dsp:cNvPr id="0" name=""/>
        <dsp:cNvSpPr/>
      </dsp:nvSpPr>
      <dsp:spPr>
        <a:xfrm>
          <a:off x="1173374" y="1877849"/>
          <a:ext cx="1043038" cy="181023"/>
        </a:xfrm>
        <a:custGeom>
          <a:avLst/>
          <a:gdLst/>
          <a:ahLst/>
          <a:cxnLst/>
          <a:rect l="0" t="0" r="0" b="0"/>
          <a:pathLst>
            <a:path>
              <a:moveTo>
                <a:pt x="1043038" y="0"/>
              </a:moveTo>
              <a:lnTo>
                <a:pt x="1043038" y="90511"/>
              </a:lnTo>
              <a:lnTo>
                <a:pt x="0" y="90511"/>
              </a:lnTo>
              <a:lnTo>
                <a:pt x="0" y="18102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291FF-E151-4344-9CE2-D560AE5F92C8}">
      <dsp:nvSpPr>
        <dsp:cNvPr id="0" name=""/>
        <dsp:cNvSpPr/>
      </dsp:nvSpPr>
      <dsp:spPr>
        <a:xfrm>
          <a:off x="2216413" y="633056"/>
          <a:ext cx="2334802" cy="813785"/>
        </a:xfrm>
        <a:custGeom>
          <a:avLst/>
          <a:gdLst/>
          <a:ahLst/>
          <a:cxnLst/>
          <a:rect l="0" t="0" r="0" b="0"/>
          <a:pathLst>
            <a:path>
              <a:moveTo>
                <a:pt x="2334802" y="0"/>
              </a:moveTo>
              <a:lnTo>
                <a:pt x="2334802" y="723273"/>
              </a:lnTo>
              <a:lnTo>
                <a:pt x="0" y="723273"/>
              </a:lnTo>
              <a:lnTo>
                <a:pt x="0" y="81378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4317EB-13A6-47B2-89A6-060A1309C0FD}">
      <dsp:nvSpPr>
        <dsp:cNvPr id="0" name=""/>
        <dsp:cNvSpPr/>
      </dsp:nvSpPr>
      <dsp:spPr>
        <a:xfrm>
          <a:off x="3134114" y="202048"/>
          <a:ext cx="2834202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Nome dell'istituzione scolastica</a:t>
          </a:r>
          <a:endParaRPr lang="it-IT" sz="900" kern="1200" dirty="0"/>
        </a:p>
      </dsp:txBody>
      <dsp:txXfrm>
        <a:off x="3134114" y="202048"/>
        <a:ext cx="2834202" cy="431007"/>
      </dsp:txXfrm>
    </dsp:sp>
    <dsp:sp modelId="{8F64AF94-CDED-49BC-B0FF-D79E66DEF69C}">
      <dsp:nvSpPr>
        <dsp:cNvPr id="0" name=""/>
        <dsp:cNvSpPr/>
      </dsp:nvSpPr>
      <dsp:spPr>
        <a:xfrm>
          <a:off x="1785405" y="1446841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Percorso di miglioramento 1</a:t>
          </a:r>
          <a:endParaRPr lang="it-IT" sz="900" kern="1200" dirty="0"/>
        </a:p>
      </dsp:txBody>
      <dsp:txXfrm>
        <a:off x="1785405" y="1446841"/>
        <a:ext cx="862015" cy="431007"/>
      </dsp:txXfrm>
    </dsp:sp>
    <dsp:sp modelId="{F219ADBE-EB7E-4237-99FF-D2E1DFEC37A3}">
      <dsp:nvSpPr>
        <dsp:cNvPr id="0" name=""/>
        <dsp:cNvSpPr/>
      </dsp:nvSpPr>
      <dsp:spPr>
        <a:xfrm>
          <a:off x="742367" y="2058872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Obiettivo 1 di processo corrispondente</a:t>
          </a:r>
          <a:endParaRPr lang="it-IT" sz="900" kern="1200" dirty="0"/>
        </a:p>
      </dsp:txBody>
      <dsp:txXfrm>
        <a:off x="742367" y="2058872"/>
        <a:ext cx="862015" cy="431007"/>
      </dsp:txXfrm>
    </dsp:sp>
    <dsp:sp modelId="{7CBB4AE2-2CD0-45A3-85F0-449C6A93473C}">
      <dsp:nvSpPr>
        <dsp:cNvPr id="0" name=""/>
        <dsp:cNvSpPr/>
      </dsp:nvSpPr>
      <dsp:spPr>
        <a:xfrm>
          <a:off x="5344" y="2670903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Priorità 1</a:t>
          </a:r>
          <a:endParaRPr lang="it-IT" sz="900" kern="1200" dirty="0"/>
        </a:p>
      </dsp:txBody>
      <dsp:txXfrm>
        <a:off x="5344" y="2670903"/>
        <a:ext cx="862015" cy="431007"/>
      </dsp:txXfrm>
    </dsp:sp>
    <dsp:sp modelId="{4580C5A5-2C66-4850-8408-7B6D0A80DC8C}">
      <dsp:nvSpPr>
        <dsp:cNvPr id="0" name=""/>
        <dsp:cNvSpPr/>
      </dsp:nvSpPr>
      <dsp:spPr>
        <a:xfrm>
          <a:off x="220847" y="3282934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Traguardo corrispondente</a:t>
          </a:r>
          <a:endParaRPr lang="it-IT" sz="900" kern="1200" dirty="0"/>
        </a:p>
      </dsp:txBody>
      <dsp:txXfrm>
        <a:off x="220847" y="3282934"/>
        <a:ext cx="862015" cy="431007"/>
      </dsp:txXfrm>
    </dsp:sp>
    <dsp:sp modelId="{44A30E9B-5E90-4C86-A060-124CDA94D7D8}">
      <dsp:nvSpPr>
        <dsp:cNvPr id="0" name=""/>
        <dsp:cNvSpPr/>
      </dsp:nvSpPr>
      <dsp:spPr>
        <a:xfrm>
          <a:off x="1263886" y="2670903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(Priorità 2)</a:t>
          </a:r>
          <a:endParaRPr lang="it-IT" sz="900" kern="1200" dirty="0"/>
        </a:p>
      </dsp:txBody>
      <dsp:txXfrm>
        <a:off x="1263886" y="2670903"/>
        <a:ext cx="862015" cy="431007"/>
      </dsp:txXfrm>
    </dsp:sp>
    <dsp:sp modelId="{4AC1FB4D-C6E5-4AF9-A498-9E9D33E52BE7}">
      <dsp:nvSpPr>
        <dsp:cNvPr id="0" name=""/>
        <dsp:cNvSpPr/>
      </dsp:nvSpPr>
      <dsp:spPr>
        <a:xfrm>
          <a:off x="1479390" y="3282934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Traguardo corrispondente</a:t>
          </a:r>
          <a:endParaRPr lang="it-IT" sz="900" kern="1200" dirty="0"/>
        </a:p>
      </dsp:txBody>
      <dsp:txXfrm>
        <a:off x="1479390" y="3282934"/>
        <a:ext cx="862015" cy="431007"/>
      </dsp:txXfrm>
    </dsp:sp>
    <dsp:sp modelId="{E55D34C6-67F0-49AB-A175-234A5BB59217}">
      <dsp:nvSpPr>
        <dsp:cNvPr id="0" name=""/>
        <dsp:cNvSpPr/>
      </dsp:nvSpPr>
      <dsp:spPr>
        <a:xfrm>
          <a:off x="2828444" y="2058872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Obiettivo 2 di processo corrispondente</a:t>
          </a:r>
          <a:endParaRPr lang="it-IT" sz="900" kern="1200" dirty="0"/>
        </a:p>
      </dsp:txBody>
      <dsp:txXfrm>
        <a:off x="2828444" y="2058872"/>
        <a:ext cx="862015" cy="431007"/>
      </dsp:txXfrm>
    </dsp:sp>
    <dsp:sp modelId="{8CC5F674-EE0E-40AB-970C-FD027CDC0CA5}">
      <dsp:nvSpPr>
        <dsp:cNvPr id="0" name=""/>
        <dsp:cNvSpPr/>
      </dsp:nvSpPr>
      <dsp:spPr>
        <a:xfrm>
          <a:off x="2306924" y="2670903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Priorità 1</a:t>
          </a:r>
          <a:endParaRPr lang="it-IT" sz="900" kern="1200" dirty="0"/>
        </a:p>
      </dsp:txBody>
      <dsp:txXfrm>
        <a:off x="2306924" y="2670903"/>
        <a:ext cx="862015" cy="431007"/>
      </dsp:txXfrm>
    </dsp:sp>
    <dsp:sp modelId="{E13E005F-EB59-4822-926F-099620CF7D59}">
      <dsp:nvSpPr>
        <dsp:cNvPr id="0" name=""/>
        <dsp:cNvSpPr/>
      </dsp:nvSpPr>
      <dsp:spPr>
        <a:xfrm>
          <a:off x="4914521" y="1446841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Percorso di miglioramento 2</a:t>
          </a:r>
          <a:endParaRPr lang="it-IT" sz="900" kern="1200" dirty="0"/>
        </a:p>
      </dsp:txBody>
      <dsp:txXfrm>
        <a:off x="4914521" y="1446841"/>
        <a:ext cx="862015" cy="431007"/>
      </dsp:txXfrm>
    </dsp:sp>
    <dsp:sp modelId="{60C9B560-F2BA-485F-A26B-EE6F904A1A0B}">
      <dsp:nvSpPr>
        <dsp:cNvPr id="0" name=""/>
        <dsp:cNvSpPr/>
      </dsp:nvSpPr>
      <dsp:spPr>
        <a:xfrm>
          <a:off x="3871482" y="2058872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Obiettivo 1 di processo corrispondente</a:t>
          </a:r>
          <a:endParaRPr lang="it-IT" sz="900" kern="1200" dirty="0"/>
        </a:p>
      </dsp:txBody>
      <dsp:txXfrm>
        <a:off x="3871482" y="2058872"/>
        <a:ext cx="862015" cy="431007"/>
      </dsp:txXfrm>
    </dsp:sp>
    <dsp:sp modelId="{C96A966A-7A7E-4A11-BB50-0C5422A1C0C3}">
      <dsp:nvSpPr>
        <dsp:cNvPr id="0" name=""/>
        <dsp:cNvSpPr/>
      </dsp:nvSpPr>
      <dsp:spPr>
        <a:xfrm>
          <a:off x="3349963" y="2637155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Priorità 1</a:t>
          </a:r>
          <a:endParaRPr lang="it-IT" sz="900" kern="1200" dirty="0"/>
        </a:p>
      </dsp:txBody>
      <dsp:txXfrm>
        <a:off x="3349963" y="2637155"/>
        <a:ext cx="862015" cy="431007"/>
      </dsp:txXfrm>
    </dsp:sp>
    <dsp:sp modelId="{0F69A441-738D-4B1E-B99B-1197D746A18C}">
      <dsp:nvSpPr>
        <dsp:cNvPr id="0" name=""/>
        <dsp:cNvSpPr/>
      </dsp:nvSpPr>
      <dsp:spPr>
        <a:xfrm>
          <a:off x="4393001" y="2670903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(Priorità 2)</a:t>
          </a:r>
          <a:endParaRPr lang="it-IT" sz="900" kern="1200" dirty="0"/>
        </a:p>
      </dsp:txBody>
      <dsp:txXfrm>
        <a:off x="4393001" y="2670903"/>
        <a:ext cx="862015" cy="431007"/>
      </dsp:txXfrm>
    </dsp:sp>
    <dsp:sp modelId="{EF38FFB1-CB6A-4CF3-AD9C-FEFC0C881974}">
      <dsp:nvSpPr>
        <dsp:cNvPr id="0" name=""/>
        <dsp:cNvSpPr/>
      </dsp:nvSpPr>
      <dsp:spPr>
        <a:xfrm>
          <a:off x="5957559" y="2058872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Obiettivo 2 di processo corrispondente</a:t>
          </a:r>
          <a:endParaRPr lang="it-IT" sz="900" kern="1200" dirty="0"/>
        </a:p>
      </dsp:txBody>
      <dsp:txXfrm>
        <a:off x="5957559" y="2058872"/>
        <a:ext cx="862015" cy="431007"/>
      </dsp:txXfrm>
    </dsp:sp>
    <dsp:sp modelId="{8DE93EE8-A69D-473F-A494-775D5DF163D1}">
      <dsp:nvSpPr>
        <dsp:cNvPr id="0" name=""/>
        <dsp:cNvSpPr/>
      </dsp:nvSpPr>
      <dsp:spPr>
        <a:xfrm>
          <a:off x="5436040" y="2670903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Priorità 1</a:t>
          </a:r>
          <a:endParaRPr lang="it-IT" sz="900" kern="1200" dirty="0"/>
        </a:p>
      </dsp:txBody>
      <dsp:txXfrm>
        <a:off x="5436040" y="2670903"/>
        <a:ext cx="862015" cy="431007"/>
      </dsp:txXfrm>
    </dsp:sp>
    <dsp:sp modelId="{2BBE8165-BDB1-4254-90D4-B0D4B9163BAF}">
      <dsp:nvSpPr>
        <dsp:cNvPr id="0" name=""/>
        <dsp:cNvSpPr/>
      </dsp:nvSpPr>
      <dsp:spPr>
        <a:xfrm>
          <a:off x="6479079" y="2670903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(Priorità 2)</a:t>
          </a:r>
          <a:endParaRPr lang="it-IT" sz="900" kern="1200" dirty="0"/>
        </a:p>
      </dsp:txBody>
      <dsp:txXfrm>
        <a:off x="6479079" y="2670903"/>
        <a:ext cx="862015" cy="431007"/>
      </dsp:txXfrm>
    </dsp:sp>
    <dsp:sp modelId="{C15D2DE5-1E93-4F92-A5B4-8B8913A08AE9}">
      <dsp:nvSpPr>
        <dsp:cNvPr id="0" name=""/>
        <dsp:cNvSpPr/>
      </dsp:nvSpPr>
      <dsp:spPr>
        <a:xfrm>
          <a:off x="7522117" y="1446841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Percorso di miglioramento 3</a:t>
          </a:r>
          <a:endParaRPr lang="it-IT" sz="900" kern="1200" dirty="0"/>
        </a:p>
      </dsp:txBody>
      <dsp:txXfrm>
        <a:off x="7522117" y="1446841"/>
        <a:ext cx="862015" cy="431007"/>
      </dsp:txXfrm>
    </dsp:sp>
    <dsp:sp modelId="{B9F3163A-24F4-4425-A057-A8F17317F517}">
      <dsp:nvSpPr>
        <dsp:cNvPr id="0" name=""/>
        <dsp:cNvSpPr/>
      </dsp:nvSpPr>
      <dsp:spPr>
        <a:xfrm>
          <a:off x="7000598" y="2058872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Obiettivo 1 di processo corrispondente</a:t>
          </a:r>
          <a:endParaRPr lang="it-IT" sz="900" kern="1200" dirty="0"/>
        </a:p>
      </dsp:txBody>
      <dsp:txXfrm>
        <a:off x="7000598" y="2058872"/>
        <a:ext cx="862015" cy="431007"/>
      </dsp:txXfrm>
    </dsp:sp>
    <dsp:sp modelId="{74A64E2F-F137-4568-ABF6-F8F42C355A69}">
      <dsp:nvSpPr>
        <dsp:cNvPr id="0" name=""/>
        <dsp:cNvSpPr/>
      </dsp:nvSpPr>
      <dsp:spPr>
        <a:xfrm>
          <a:off x="8043636" y="2058872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 smtClean="0"/>
            <a:t>Obiettivo 2 di processo corrispondente</a:t>
          </a:r>
          <a:endParaRPr lang="it-IT" sz="900" kern="1200" dirty="0"/>
        </a:p>
      </dsp:txBody>
      <dsp:txXfrm>
        <a:off x="8043636" y="2058872"/>
        <a:ext cx="862015" cy="431007"/>
      </dsp:txXfrm>
    </dsp:sp>
    <dsp:sp modelId="{06257158-8FAD-463C-B263-DB3EEBEB0042}">
      <dsp:nvSpPr>
        <dsp:cNvPr id="0" name=""/>
        <dsp:cNvSpPr/>
      </dsp:nvSpPr>
      <dsp:spPr>
        <a:xfrm>
          <a:off x="8259140" y="2670903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/>
            <a:t>Priorita1</a:t>
          </a:r>
        </a:p>
      </dsp:txBody>
      <dsp:txXfrm>
        <a:off x="8259140" y="2670903"/>
        <a:ext cx="862015" cy="431007"/>
      </dsp:txXfrm>
    </dsp:sp>
    <dsp:sp modelId="{B5D04804-9336-481F-A346-BCB7ADD55341}">
      <dsp:nvSpPr>
        <dsp:cNvPr id="0" name=""/>
        <dsp:cNvSpPr/>
      </dsp:nvSpPr>
      <dsp:spPr>
        <a:xfrm>
          <a:off x="8259140" y="3282934"/>
          <a:ext cx="862015" cy="43100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 dirty="0"/>
            <a:t>Priorita 2</a:t>
          </a:r>
        </a:p>
      </dsp:txBody>
      <dsp:txXfrm>
        <a:off x="8259140" y="3282934"/>
        <a:ext cx="862015" cy="431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453BF-0326-48E6-95CA-BF301CEF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Administrator</cp:lastModifiedBy>
  <cp:revision>2</cp:revision>
  <cp:lastPrinted>2019-10-21T15:23:00Z</cp:lastPrinted>
  <dcterms:created xsi:type="dcterms:W3CDTF">2019-11-04T12:38:00Z</dcterms:created>
  <dcterms:modified xsi:type="dcterms:W3CDTF">2019-11-04T12:38:00Z</dcterms:modified>
</cp:coreProperties>
</file>